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9C9C" w14:textId="2D4E5A9F" w:rsidR="00E8688C" w:rsidRDefault="00E8688C" w:rsidP="00E8688C">
      <w:r>
        <w:t xml:space="preserve">w Gminie Zębowice zachodzi potrzeba zmiany siedziby dwóch obwodowych komisji </w:t>
      </w:r>
    </w:p>
    <w:p w14:paraId="18D7D0A2" w14:textId="77777777" w:rsidR="00E8688C" w:rsidRDefault="00E8688C" w:rsidP="00E8688C">
      <w:r>
        <w:t>wyborczych:</w:t>
      </w:r>
    </w:p>
    <w:p w14:paraId="2A6BA707" w14:textId="77777777" w:rsidR="00E8688C" w:rsidRDefault="00E8688C" w:rsidP="00E8688C"/>
    <w:p w14:paraId="7EF378A7" w14:textId="77777777" w:rsidR="00E8688C" w:rsidRDefault="00E8688C" w:rsidP="00E8688C">
      <w:r>
        <w:t>1)</w:t>
      </w:r>
      <w:r>
        <w:tab/>
        <w:t>NAZWA GMINY: Gmina Zębowice</w:t>
      </w:r>
    </w:p>
    <w:p w14:paraId="5D6898F3" w14:textId="77777777" w:rsidR="00E8688C" w:rsidRDefault="00E8688C" w:rsidP="00E8688C">
      <w:r>
        <w:t xml:space="preserve">              NUMER OBWODU GŁOSOWANIA, KTÓREGO DOTYCZY ZMIANA: 1</w:t>
      </w:r>
    </w:p>
    <w:p w14:paraId="10C08CE7" w14:textId="77777777" w:rsidR="00E8688C" w:rsidRDefault="00E8688C" w:rsidP="00E8688C">
      <w:r>
        <w:t xml:space="preserve">                ZMIANA SIEDZIBY Z Dom Spotkań, Duża Sala, ul. Izydora Murka 1, 46-048 Zębowice</w:t>
      </w:r>
    </w:p>
    <w:p w14:paraId="45EA3F9A" w14:textId="77777777" w:rsidR="00E8688C" w:rsidRDefault="00E8688C" w:rsidP="00E8688C">
      <w:r>
        <w:t xml:space="preserve">                NA Publiczna Szkoła Podstawowa im. Powstańców Śląskich w Zębowicach, Łącznik – Sala nr 1, </w:t>
      </w:r>
    </w:p>
    <w:p w14:paraId="4696CDF0" w14:textId="77777777" w:rsidR="00E8688C" w:rsidRDefault="00E8688C" w:rsidP="00E8688C">
      <w:r>
        <w:t>ul. Oleska 10, 46-048 Zębowice</w:t>
      </w:r>
    </w:p>
    <w:p w14:paraId="2267459C" w14:textId="77777777" w:rsidR="00E8688C" w:rsidRDefault="00E8688C" w:rsidP="00E8688C">
      <w:r>
        <w:t xml:space="preserve">                LOKAL DOSTOSOWANY DO POTRZEB WYBORCÓW NIEPEŁNOSPRAWNYCH: tak</w:t>
      </w:r>
    </w:p>
    <w:p w14:paraId="6EE627D8" w14:textId="77777777" w:rsidR="00E8688C" w:rsidRDefault="00E8688C" w:rsidP="00E8688C">
      <w:r>
        <w:t xml:space="preserve">                RODZAJ ZMIANY: jednorazowa – na czas wyborów</w:t>
      </w:r>
    </w:p>
    <w:p w14:paraId="0E936FD3" w14:textId="77777777" w:rsidR="00E8688C" w:rsidRDefault="00E8688C" w:rsidP="00E8688C"/>
    <w:p w14:paraId="4935A9EC" w14:textId="77777777" w:rsidR="00E8688C" w:rsidRDefault="00E8688C" w:rsidP="00E8688C">
      <w:r>
        <w:t>2)</w:t>
      </w:r>
      <w:r>
        <w:tab/>
        <w:t>NAZWA GMINY: Gmina Zębowice</w:t>
      </w:r>
    </w:p>
    <w:p w14:paraId="2AC4AC63" w14:textId="77777777" w:rsidR="00E8688C" w:rsidRDefault="00E8688C" w:rsidP="00E8688C">
      <w:r>
        <w:t xml:space="preserve">              NUMER OBWODU GŁOSOWANIA, KTÓREGO DOTYCZY ZMIANA: 4</w:t>
      </w:r>
    </w:p>
    <w:p w14:paraId="561609C9" w14:textId="77777777" w:rsidR="00E8688C" w:rsidRDefault="00E8688C" w:rsidP="00E8688C">
      <w:r>
        <w:t xml:space="preserve">                ZMIANA SIEDZIBY Z Dom Spotkań, Mała Sala, ul. Izydora Murka 1, 46-048 Zębowice</w:t>
      </w:r>
    </w:p>
    <w:p w14:paraId="26824A39" w14:textId="77777777" w:rsidR="00E8688C" w:rsidRDefault="00E8688C" w:rsidP="00E8688C">
      <w:r>
        <w:t xml:space="preserve">                NA Publiczna Szkoła Podstawowa im. Powstańców Śląskich w Zębowicach, Łącznik – Sala nr 2, </w:t>
      </w:r>
    </w:p>
    <w:p w14:paraId="6F663D41" w14:textId="77777777" w:rsidR="00E8688C" w:rsidRDefault="00E8688C" w:rsidP="00E8688C">
      <w:r>
        <w:t>ul. Oleska 10, 46-048 Zębowice</w:t>
      </w:r>
    </w:p>
    <w:p w14:paraId="4048CA91" w14:textId="77777777" w:rsidR="00E8688C" w:rsidRDefault="00E8688C" w:rsidP="00E8688C">
      <w:r>
        <w:t xml:space="preserve">                LOKAL DOSTOSOWANY DO POTRZEB WYBORCÓW NIEPEŁNOSPRAWNYCH: tak</w:t>
      </w:r>
    </w:p>
    <w:p w14:paraId="43900281" w14:textId="77777777" w:rsidR="00E8688C" w:rsidRDefault="00E8688C" w:rsidP="00E8688C">
      <w:r>
        <w:t xml:space="preserve">                RODZAJ ZMIANY: jednorazowa – na czas wyborów</w:t>
      </w:r>
    </w:p>
    <w:p w14:paraId="06BCE2F0" w14:textId="77777777" w:rsidR="00E8688C" w:rsidRDefault="00E8688C" w:rsidP="00E8688C"/>
    <w:p w14:paraId="175ABD06" w14:textId="77777777" w:rsidR="00E8688C" w:rsidRDefault="00E8688C" w:rsidP="00E8688C"/>
    <w:p w14:paraId="075CFAC4" w14:textId="77777777" w:rsidR="00E8688C" w:rsidRDefault="00E8688C" w:rsidP="00E8688C"/>
    <w:p w14:paraId="150CF637" w14:textId="77777777" w:rsidR="00E8688C" w:rsidRDefault="00E8688C" w:rsidP="00E8688C"/>
    <w:p w14:paraId="30FC2A7E" w14:textId="77777777" w:rsidR="00551FDF" w:rsidRDefault="00551FDF"/>
    <w:sectPr w:rsidR="0055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8C"/>
    <w:rsid w:val="00551FDF"/>
    <w:rsid w:val="00E8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E670"/>
  <w15:chartTrackingRefBased/>
  <w15:docId w15:val="{18EEEC95-4E55-479F-845E-B26170FC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Fijalkowski</dc:creator>
  <cp:keywords/>
  <dc:description/>
  <cp:lastModifiedBy>Michal Fijalkowski</cp:lastModifiedBy>
  <cp:revision>1</cp:revision>
  <dcterms:created xsi:type="dcterms:W3CDTF">2023-08-23T12:44:00Z</dcterms:created>
  <dcterms:modified xsi:type="dcterms:W3CDTF">2023-08-23T12:44:00Z</dcterms:modified>
</cp:coreProperties>
</file>