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08" w:rsidRPr="00531C69" w:rsidRDefault="00B670E7" w:rsidP="0028790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69">
        <w:rPr>
          <w:rFonts w:ascii="Times New Roman" w:hAnsi="Times New Roman" w:cs="Times New Roman"/>
          <w:b/>
          <w:sz w:val="28"/>
          <w:szCs w:val="28"/>
        </w:rPr>
        <w:t>POSTANOWIENIE</w:t>
      </w:r>
    </w:p>
    <w:p w:rsidR="00EB73BD" w:rsidRPr="00531C69" w:rsidRDefault="00EB73BD" w:rsidP="0028790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69">
        <w:rPr>
          <w:rFonts w:ascii="Times New Roman" w:hAnsi="Times New Roman" w:cs="Times New Roman"/>
          <w:b/>
          <w:sz w:val="28"/>
          <w:szCs w:val="28"/>
        </w:rPr>
        <w:t>Komisarza Wyborczego w Opolu I</w:t>
      </w:r>
    </w:p>
    <w:p w:rsidR="00EB73BD" w:rsidRPr="00531C69" w:rsidRDefault="00E83F6B" w:rsidP="0028790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25</w:t>
      </w:r>
      <w:r w:rsidR="00EB73BD" w:rsidRPr="00531C69">
        <w:rPr>
          <w:rFonts w:ascii="Times New Roman" w:hAnsi="Times New Roman" w:cs="Times New Roman"/>
          <w:b/>
          <w:sz w:val="28"/>
          <w:szCs w:val="28"/>
        </w:rPr>
        <w:t xml:space="preserve"> kwietnia 2012 r.</w:t>
      </w:r>
    </w:p>
    <w:p w:rsidR="00531C69" w:rsidRDefault="00531C69" w:rsidP="0028790D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EB73BD" w:rsidRPr="00EB73BD" w:rsidRDefault="00EB73BD" w:rsidP="00531C6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BD">
        <w:rPr>
          <w:rFonts w:ascii="Times New Roman" w:hAnsi="Times New Roman" w:cs="Times New Roman"/>
          <w:b/>
          <w:sz w:val="24"/>
          <w:szCs w:val="24"/>
        </w:rPr>
        <w:t>w sprawie odrzucenia</w:t>
      </w:r>
      <w:r>
        <w:rPr>
          <w:rFonts w:ascii="Times New Roman" w:hAnsi="Times New Roman" w:cs="Times New Roman"/>
          <w:b/>
          <w:sz w:val="24"/>
          <w:szCs w:val="24"/>
        </w:rPr>
        <w:t xml:space="preserve"> wniosku</w:t>
      </w:r>
      <w:r w:rsidRPr="00EB73BD">
        <w:rPr>
          <w:rFonts w:ascii="Times New Roman" w:hAnsi="Times New Roman" w:cs="Times New Roman"/>
          <w:b/>
          <w:sz w:val="24"/>
          <w:szCs w:val="24"/>
        </w:rPr>
        <w:t xml:space="preserve"> o przeprowadzenie referendum</w:t>
      </w:r>
      <w:r w:rsidR="0063654D">
        <w:rPr>
          <w:rFonts w:ascii="Times New Roman" w:hAnsi="Times New Roman" w:cs="Times New Roman"/>
          <w:b/>
          <w:sz w:val="24"/>
          <w:szCs w:val="24"/>
        </w:rPr>
        <w:t xml:space="preserve"> lokalnego</w:t>
      </w:r>
      <w:r w:rsidRPr="00EB73BD">
        <w:rPr>
          <w:rFonts w:ascii="Times New Roman" w:hAnsi="Times New Roman" w:cs="Times New Roman"/>
          <w:b/>
          <w:sz w:val="24"/>
          <w:szCs w:val="24"/>
        </w:rPr>
        <w:t xml:space="preserve"> w sprawie odwołania Burmistrza Niemodlina</w:t>
      </w:r>
      <w:r w:rsidR="0063654D" w:rsidRPr="0063654D">
        <w:rPr>
          <w:rFonts w:ascii="Times New Roman" w:hAnsi="Times New Roman" w:cs="Times New Roman"/>
          <w:b/>
          <w:sz w:val="24"/>
          <w:szCs w:val="24"/>
        </w:rPr>
        <w:t xml:space="preserve"> zło</w:t>
      </w:r>
      <w:r w:rsidR="0063654D">
        <w:rPr>
          <w:rFonts w:ascii="Times New Roman" w:hAnsi="Times New Roman" w:cs="Times New Roman"/>
          <w:b/>
          <w:sz w:val="24"/>
          <w:szCs w:val="24"/>
        </w:rPr>
        <w:t>żonego</w:t>
      </w:r>
      <w:r w:rsidR="0063654D" w:rsidRPr="0063654D">
        <w:rPr>
          <w:rFonts w:ascii="Times New Roman" w:hAnsi="Times New Roman" w:cs="Times New Roman"/>
          <w:b/>
          <w:sz w:val="24"/>
          <w:szCs w:val="24"/>
        </w:rPr>
        <w:t xml:space="preserve"> w dniu 3 kwietnia 2012 r. przez Pełnomocnika Inicjatora Referendum Jacka Walasa.</w:t>
      </w:r>
      <w:r w:rsidRPr="00EB7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C69" w:rsidRDefault="00531C69" w:rsidP="00531C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E7" w:rsidRPr="0063654D" w:rsidRDefault="00B670E7" w:rsidP="00531C6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Komisarz Wyborczy w Opolu I po rozpoznaniu wniosku, o którym mowa w art. 22 ustawy </w:t>
      </w:r>
      <w:r w:rsidRPr="00B670E7">
        <w:rPr>
          <w:rFonts w:ascii="Times New Roman" w:hAnsi="Times New Roman" w:cs="Times New Roman"/>
          <w:sz w:val="24"/>
          <w:szCs w:val="24"/>
        </w:rPr>
        <w:t>z dnia 15 września 2000 r. o referendum lokalnym (Dz. U. nr 88, poz. 989 ze zm.)</w:t>
      </w:r>
      <w:r w:rsidR="0063654D">
        <w:rPr>
          <w:rFonts w:ascii="Times New Roman" w:hAnsi="Times New Roman" w:cs="Times New Roman"/>
          <w:sz w:val="24"/>
          <w:szCs w:val="24"/>
        </w:rPr>
        <w:t>,</w:t>
      </w:r>
      <w:r w:rsidRPr="00B670E7">
        <w:rPr>
          <w:rFonts w:ascii="Times New Roman" w:hAnsi="Times New Roman" w:cs="Times New Roman"/>
          <w:sz w:val="24"/>
          <w:szCs w:val="24"/>
        </w:rPr>
        <w:t xml:space="preserve"> </w:t>
      </w:r>
      <w:r w:rsidR="00EB73BD">
        <w:rPr>
          <w:rFonts w:ascii="Times New Roman" w:hAnsi="Times New Roman" w:cs="Times New Roman"/>
          <w:sz w:val="24"/>
          <w:szCs w:val="24"/>
        </w:rPr>
        <w:t xml:space="preserve">na podstawie art. 24 </w:t>
      </w:r>
      <w:r w:rsidR="0063654D">
        <w:rPr>
          <w:rFonts w:ascii="Times New Roman" w:hAnsi="Times New Roman" w:cs="Times New Roman"/>
          <w:sz w:val="24"/>
          <w:szCs w:val="24"/>
        </w:rPr>
        <w:t xml:space="preserve">przedmiotowej </w:t>
      </w:r>
      <w:r w:rsidR="00EB73BD">
        <w:rPr>
          <w:rFonts w:ascii="Times New Roman" w:hAnsi="Times New Roman" w:cs="Times New Roman"/>
          <w:sz w:val="24"/>
          <w:szCs w:val="24"/>
        </w:rPr>
        <w:t>ustawy</w:t>
      </w:r>
      <w:r w:rsidR="0063654D">
        <w:rPr>
          <w:rFonts w:ascii="Times New Roman" w:hAnsi="Times New Roman" w:cs="Times New Roman"/>
          <w:sz w:val="24"/>
          <w:szCs w:val="24"/>
        </w:rPr>
        <w:t xml:space="preserve"> </w:t>
      </w:r>
      <w:r w:rsidRPr="0063654D">
        <w:rPr>
          <w:rFonts w:ascii="Times New Roman" w:hAnsi="Times New Roman" w:cs="Times New Roman"/>
          <w:sz w:val="24"/>
          <w:szCs w:val="24"/>
        </w:rPr>
        <w:t>postanawia:</w:t>
      </w:r>
    </w:p>
    <w:p w:rsidR="00531C69" w:rsidRPr="00D765DF" w:rsidRDefault="00531C69" w:rsidP="00531C6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5DF" w:rsidRDefault="00B670E7" w:rsidP="00531C6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4D">
        <w:rPr>
          <w:rFonts w:ascii="Times New Roman" w:hAnsi="Times New Roman" w:cs="Times New Roman"/>
          <w:b/>
          <w:sz w:val="24"/>
          <w:szCs w:val="24"/>
        </w:rPr>
        <w:t>odrzucić</w:t>
      </w:r>
      <w:r w:rsidR="0063654D">
        <w:rPr>
          <w:rFonts w:ascii="Times New Roman" w:hAnsi="Times New Roman" w:cs="Times New Roman"/>
          <w:b/>
          <w:sz w:val="24"/>
          <w:szCs w:val="24"/>
        </w:rPr>
        <w:t xml:space="preserve"> wniosek</w:t>
      </w:r>
    </w:p>
    <w:p w:rsidR="00D765DF" w:rsidRDefault="00D765DF" w:rsidP="00531C6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111834" w:rsidRDefault="00111834" w:rsidP="00531C6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765DF" w:rsidRPr="00C726DB" w:rsidRDefault="00D765DF" w:rsidP="00531C69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DB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883BA1" w:rsidRDefault="00883BA1" w:rsidP="0028790D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5DF" w:rsidRDefault="00D765DF" w:rsidP="00531C6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5DF">
        <w:rPr>
          <w:rFonts w:ascii="Times New Roman" w:hAnsi="Times New Roman" w:cs="Times New Roman"/>
          <w:b/>
          <w:sz w:val="24"/>
          <w:szCs w:val="24"/>
          <w:u w:val="single"/>
        </w:rPr>
        <w:t>Komisarz Wyborczy w Opolu I ustalił następujący stan faktyczny:</w:t>
      </w:r>
    </w:p>
    <w:p w:rsidR="00D765DF" w:rsidRDefault="00D765DF" w:rsidP="00531C6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E00" w:rsidRDefault="00D765DF" w:rsidP="00531C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DF">
        <w:rPr>
          <w:rFonts w:ascii="Times New Roman" w:hAnsi="Times New Roman" w:cs="Times New Roman"/>
          <w:sz w:val="24"/>
          <w:szCs w:val="24"/>
        </w:rPr>
        <w:tab/>
      </w:r>
      <w:r w:rsidR="00D91E00">
        <w:rPr>
          <w:rFonts w:ascii="Times New Roman" w:hAnsi="Times New Roman" w:cs="Times New Roman"/>
          <w:sz w:val="24"/>
          <w:szCs w:val="24"/>
        </w:rPr>
        <w:t>W dniu 6 lutego 2012 r. do Krajowego Biura Wyborczego Delegatury w Opolu</w:t>
      </w:r>
      <w:r w:rsidR="00986005">
        <w:rPr>
          <w:rFonts w:ascii="Times New Roman" w:hAnsi="Times New Roman" w:cs="Times New Roman"/>
          <w:sz w:val="24"/>
          <w:szCs w:val="24"/>
        </w:rPr>
        <w:t>, siedziby Komisarza Wyborczego w Opolu,</w:t>
      </w:r>
      <w:r w:rsidR="00D91E00">
        <w:rPr>
          <w:rFonts w:ascii="Times New Roman" w:hAnsi="Times New Roman" w:cs="Times New Roman"/>
          <w:sz w:val="24"/>
          <w:szCs w:val="24"/>
        </w:rPr>
        <w:t xml:space="preserve"> wpłynęło powiadomienie z dnia 1 lutego 2012 r. o wystąpieniu z inicjatywą przeprowadzenia referendum w sprawie odwołania z zajmowanego stanowiska Burmistrza Niemodlina. Powiadomienie to podpisał Jacek Walas. Do powiadomienia dołączono listę osób popierających wniosek.</w:t>
      </w:r>
    </w:p>
    <w:p w:rsidR="00D91E00" w:rsidRDefault="00D91E00" w:rsidP="00531C69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lutego 2012 r.</w:t>
      </w:r>
      <w:r w:rsidR="00883BA1">
        <w:rPr>
          <w:rFonts w:ascii="Times New Roman" w:hAnsi="Times New Roman" w:cs="Times New Roman"/>
          <w:sz w:val="24"/>
          <w:szCs w:val="24"/>
        </w:rPr>
        <w:t xml:space="preserve"> (wysłane 10 lutego 2012 r.)</w:t>
      </w:r>
      <w:r>
        <w:rPr>
          <w:rFonts w:ascii="Times New Roman" w:hAnsi="Times New Roman" w:cs="Times New Roman"/>
          <w:sz w:val="24"/>
          <w:szCs w:val="24"/>
        </w:rPr>
        <w:t xml:space="preserve"> Komisarz Wyborczy w Opolu I wystosował do Pełnomocnika Inicjatora Referendum</w:t>
      </w:r>
      <w:r w:rsidR="008D7B14">
        <w:rPr>
          <w:rFonts w:ascii="Times New Roman" w:hAnsi="Times New Roman" w:cs="Times New Roman"/>
          <w:sz w:val="24"/>
          <w:szCs w:val="24"/>
        </w:rPr>
        <w:t xml:space="preserve"> Jacka Walasa</w:t>
      </w:r>
      <w:r>
        <w:rPr>
          <w:rFonts w:ascii="Times New Roman" w:hAnsi="Times New Roman" w:cs="Times New Roman"/>
          <w:sz w:val="24"/>
          <w:szCs w:val="24"/>
        </w:rPr>
        <w:t xml:space="preserve"> pismo, w którym powiadomił go, iż nie może dokonać potwierdzenia otrzymania powiadomienia </w:t>
      </w:r>
      <w:r w:rsidRPr="00D91E00">
        <w:rPr>
          <w:rFonts w:ascii="Times New Roman" w:eastAsia="Calibri" w:hAnsi="Times New Roman" w:cs="Times New Roman"/>
          <w:sz w:val="24"/>
        </w:rPr>
        <w:t>o zamiarze wystąpienia z inicjatywą przeprowadzenia re</w:t>
      </w:r>
      <w:r>
        <w:rPr>
          <w:rFonts w:ascii="Times New Roman" w:hAnsi="Times New Roman" w:cs="Times New Roman"/>
          <w:sz w:val="24"/>
        </w:rPr>
        <w:t>ferendum. Przedłożone przez Pełnomocnika Inicjatora Referendum</w:t>
      </w:r>
      <w:r w:rsidRPr="00D91E00">
        <w:rPr>
          <w:rFonts w:ascii="Times New Roman" w:eastAsia="Calibri" w:hAnsi="Times New Roman" w:cs="Times New Roman"/>
          <w:sz w:val="24"/>
        </w:rPr>
        <w:t xml:space="preserve"> pismo nie spełnia</w:t>
      </w:r>
      <w:r>
        <w:rPr>
          <w:rFonts w:ascii="Times New Roman" w:hAnsi="Times New Roman" w:cs="Times New Roman"/>
          <w:sz w:val="24"/>
        </w:rPr>
        <w:t>ło</w:t>
      </w:r>
      <w:r w:rsidRPr="00D91E00">
        <w:rPr>
          <w:rFonts w:ascii="Times New Roman" w:eastAsia="Calibri" w:hAnsi="Times New Roman" w:cs="Times New Roman"/>
          <w:sz w:val="24"/>
        </w:rPr>
        <w:t xml:space="preserve"> wymogów określonych w art. 12 ust. 2 ustawy. </w:t>
      </w:r>
    </w:p>
    <w:p w:rsidR="00D91E00" w:rsidRDefault="00D91E00" w:rsidP="00531C69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dniu 13 lutego 2012 r. do Krajowego Biura Wyborczego Delegatury w Opolu wpłynął</w:t>
      </w:r>
      <w:r w:rsidR="008D7B14">
        <w:rPr>
          <w:rFonts w:ascii="Times New Roman" w:hAnsi="Times New Roman" w:cs="Times New Roman"/>
          <w:sz w:val="24"/>
        </w:rPr>
        <w:t xml:space="preserve"> ponowny</w:t>
      </w:r>
      <w:r>
        <w:rPr>
          <w:rFonts w:ascii="Times New Roman" w:hAnsi="Times New Roman" w:cs="Times New Roman"/>
          <w:sz w:val="24"/>
        </w:rPr>
        <w:t xml:space="preserve"> wniosek – powiadomienie grupy obywateli – inicjatorów referendum o zamiarze wystąpienia z inicjatywą przeprowadzenia referendum gminnego w sprawie odwołania Burmistrza Niemodlina, przed upływem kadencji. </w:t>
      </w:r>
      <w:r w:rsidR="000D1795">
        <w:rPr>
          <w:rFonts w:ascii="Times New Roman" w:hAnsi="Times New Roman" w:cs="Times New Roman"/>
          <w:sz w:val="24"/>
        </w:rPr>
        <w:t>16 lutego 2012 r. Komisarz Wyborczy w Opolu I wydał potwierdzenie otrzymania wniosku, w którym jednoznacznie określił, iż termin złożenia pisemnego wniosku o przeprowadzenie referendum upływa w dniu 13 kwietnia 2012 r. Określił również te</w:t>
      </w:r>
      <w:r w:rsidR="00602BB1">
        <w:rPr>
          <w:rFonts w:ascii="Times New Roman" w:hAnsi="Times New Roman" w:cs="Times New Roman"/>
          <w:sz w:val="24"/>
        </w:rPr>
        <w:t>rmin, sposób i rodzaj zbierania</w:t>
      </w:r>
      <w:r w:rsidR="000D1795">
        <w:rPr>
          <w:rFonts w:ascii="Times New Roman" w:hAnsi="Times New Roman" w:cs="Times New Roman"/>
          <w:sz w:val="24"/>
        </w:rPr>
        <w:t xml:space="preserve"> podpisów osób popierających inicjatywę przeprowadzenia referendum. </w:t>
      </w:r>
      <w:r w:rsidR="00883BA1">
        <w:rPr>
          <w:rFonts w:ascii="Times New Roman" w:hAnsi="Times New Roman" w:cs="Times New Roman"/>
          <w:sz w:val="24"/>
        </w:rPr>
        <w:t>Pismo to Pan Jacek Walas odebrał 20 lutego 2012 r.</w:t>
      </w:r>
    </w:p>
    <w:p w:rsidR="000D1795" w:rsidRPr="000D1795" w:rsidRDefault="000D1795" w:rsidP="00531C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986005">
        <w:rPr>
          <w:rFonts w:ascii="Times New Roman" w:hAnsi="Times New Roman" w:cs="Times New Roman"/>
          <w:sz w:val="24"/>
        </w:rPr>
        <w:t xml:space="preserve">W dniu 12 marca 2012 r. wpłynął faks od Burmistrza Niemodlina, wskazujący na rozbieżności w danych osób </w:t>
      </w:r>
      <w:r w:rsidRPr="000D1795">
        <w:rPr>
          <w:rFonts w:ascii="Times New Roman" w:hAnsi="Times New Roman" w:cs="Times New Roman"/>
          <w:sz w:val="24"/>
          <w:szCs w:val="24"/>
        </w:rPr>
        <w:t>stanowiących grupę inicjatorów</w:t>
      </w:r>
      <w:r w:rsidR="003647B6">
        <w:rPr>
          <w:rFonts w:ascii="Times New Roman" w:hAnsi="Times New Roman" w:cs="Times New Roman"/>
          <w:sz w:val="24"/>
          <w:szCs w:val="24"/>
        </w:rPr>
        <w:t>,</w:t>
      </w:r>
      <w:r w:rsidRPr="000D1795">
        <w:rPr>
          <w:rFonts w:ascii="Times New Roman" w:hAnsi="Times New Roman" w:cs="Times New Roman"/>
          <w:sz w:val="24"/>
          <w:szCs w:val="24"/>
        </w:rPr>
        <w:t xml:space="preserve"> występuj</w:t>
      </w:r>
      <w:r w:rsidR="003647B6">
        <w:rPr>
          <w:rFonts w:ascii="Times New Roman" w:hAnsi="Times New Roman" w:cs="Times New Roman"/>
          <w:sz w:val="24"/>
          <w:szCs w:val="24"/>
        </w:rPr>
        <w:t>ących</w:t>
      </w:r>
      <w:r>
        <w:rPr>
          <w:rFonts w:ascii="Times New Roman" w:hAnsi="Times New Roman" w:cs="Times New Roman"/>
          <w:sz w:val="24"/>
          <w:szCs w:val="24"/>
        </w:rPr>
        <w:t xml:space="preserve"> na wzorze karty</w:t>
      </w:r>
      <w:r w:rsidRPr="000D1795">
        <w:rPr>
          <w:rFonts w:ascii="Times New Roman" w:hAnsi="Times New Roman" w:cs="Times New Roman"/>
          <w:sz w:val="24"/>
          <w:szCs w:val="24"/>
        </w:rPr>
        <w:t xml:space="preserve"> do zbierania podpisów popierających referendum </w:t>
      </w:r>
      <w:r w:rsidR="003647B6">
        <w:rPr>
          <w:rFonts w:ascii="Times New Roman" w:hAnsi="Times New Roman" w:cs="Times New Roman"/>
          <w:sz w:val="24"/>
          <w:szCs w:val="24"/>
        </w:rPr>
        <w:t xml:space="preserve">oraz </w:t>
      </w:r>
      <w:r w:rsidRPr="000D1795">
        <w:rPr>
          <w:rFonts w:ascii="Times New Roman" w:hAnsi="Times New Roman" w:cs="Times New Roman"/>
          <w:sz w:val="24"/>
          <w:szCs w:val="24"/>
        </w:rPr>
        <w:t xml:space="preserve">na złożonym przez </w:t>
      </w:r>
      <w:r>
        <w:rPr>
          <w:rFonts w:ascii="Times New Roman" w:hAnsi="Times New Roman" w:cs="Times New Roman"/>
          <w:sz w:val="24"/>
          <w:szCs w:val="24"/>
        </w:rPr>
        <w:t xml:space="preserve">Pełnomocnika Inicjatora Referendum </w:t>
      </w:r>
      <w:r w:rsidRPr="000D1795">
        <w:rPr>
          <w:rFonts w:ascii="Times New Roman" w:hAnsi="Times New Roman" w:cs="Times New Roman"/>
          <w:sz w:val="24"/>
          <w:szCs w:val="24"/>
        </w:rPr>
        <w:t xml:space="preserve">wniosku – powiadomieniu o zamiarze wystąpienia z inicjatywą przeprowadzenia referendum gminnego w sprawie </w:t>
      </w:r>
      <w:r>
        <w:rPr>
          <w:rFonts w:ascii="Times New Roman" w:hAnsi="Times New Roman" w:cs="Times New Roman"/>
          <w:sz w:val="24"/>
          <w:szCs w:val="24"/>
        </w:rPr>
        <w:t>odwołania Burmistrza Niemodlina. W związku z zaistniałym stanem faktycznym</w:t>
      </w:r>
      <w:r w:rsidR="00883BA1">
        <w:rPr>
          <w:rFonts w:ascii="Times New Roman" w:hAnsi="Times New Roman" w:cs="Times New Roman"/>
          <w:sz w:val="24"/>
          <w:szCs w:val="24"/>
        </w:rPr>
        <w:t xml:space="preserve"> w dniu 14 marca 2012 r.</w:t>
      </w:r>
      <w:r>
        <w:rPr>
          <w:rFonts w:ascii="Times New Roman" w:hAnsi="Times New Roman" w:cs="Times New Roman"/>
          <w:sz w:val="24"/>
          <w:szCs w:val="24"/>
        </w:rPr>
        <w:t xml:space="preserve"> zwrócono się do Jacka Walasa o złożenie </w:t>
      </w:r>
      <w:r w:rsidR="00BA1D6D">
        <w:rPr>
          <w:rFonts w:ascii="Times New Roman" w:hAnsi="Times New Roman" w:cs="Times New Roman"/>
          <w:sz w:val="24"/>
          <w:szCs w:val="24"/>
        </w:rPr>
        <w:t xml:space="preserve">stosownych </w:t>
      </w:r>
      <w:r>
        <w:rPr>
          <w:rFonts w:ascii="Times New Roman" w:hAnsi="Times New Roman" w:cs="Times New Roman"/>
          <w:sz w:val="24"/>
          <w:szCs w:val="24"/>
        </w:rPr>
        <w:t>wyjaśnień dotyczących za</w:t>
      </w:r>
      <w:r w:rsidR="00883BA1">
        <w:rPr>
          <w:rFonts w:ascii="Times New Roman" w:hAnsi="Times New Roman" w:cs="Times New Roman"/>
          <w:sz w:val="24"/>
          <w:szCs w:val="24"/>
        </w:rPr>
        <w:t xml:space="preserve">istniałych rozbieżności. </w:t>
      </w:r>
      <w:r>
        <w:rPr>
          <w:rFonts w:ascii="Times New Roman" w:hAnsi="Times New Roman" w:cs="Times New Roman"/>
          <w:sz w:val="24"/>
          <w:szCs w:val="24"/>
        </w:rPr>
        <w:t xml:space="preserve">19 marca 2012 r. do Krajowego Biura Wyborczego Delegatury w Opolu wpłynęła odpowiedź zawierająca </w:t>
      </w:r>
      <w:r w:rsidR="00BA1D6D">
        <w:rPr>
          <w:rFonts w:ascii="Times New Roman" w:hAnsi="Times New Roman" w:cs="Times New Roman"/>
          <w:sz w:val="24"/>
          <w:szCs w:val="24"/>
        </w:rPr>
        <w:t>określenie poprawnego brzmienia nazwisk będących przedmiotem rozbieżności.</w:t>
      </w:r>
    </w:p>
    <w:p w:rsidR="00B91BE9" w:rsidRDefault="00D765DF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DF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3 kwietnia 2012 r. do Krajowego Biura Wyborczego Del</w:t>
      </w:r>
      <w:r w:rsidR="00883BA1">
        <w:rPr>
          <w:rFonts w:ascii="Times New Roman" w:hAnsi="Times New Roman" w:cs="Times New Roman"/>
          <w:sz w:val="24"/>
          <w:szCs w:val="24"/>
        </w:rPr>
        <w:t>egatury w Opolu Jacek Walas dostarczył</w:t>
      </w:r>
      <w:r w:rsidR="00EB73BD">
        <w:rPr>
          <w:rFonts w:ascii="Times New Roman" w:hAnsi="Times New Roman" w:cs="Times New Roman"/>
          <w:sz w:val="24"/>
          <w:szCs w:val="24"/>
        </w:rPr>
        <w:t xml:space="preserve"> wniosek, o którym mowa</w:t>
      </w:r>
      <w:r w:rsidR="00EB73BD" w:rsidRPr="00EB73BD">
        <w:rPr>
          <w:rFonts w:ascii="Times New Roman" w:hAnsi="Times New Roman" w:cs="Times New Roman"/>
          <w:sz w:val="24"/>
          <w:szCs w:val="24"/>
        </w:rPr>
        <w:t xml:space="preserve"> </w:t>
      </w:r>
      <w:r w:rsidR="00EB73BD">
        <w:rPr>
          <w:rFonts w:ascii="Times New Roman" w:hAnsi="Times New Roman" w:cs="Times New Roman"/>
          <w:sz w:val="24"/>
          <w:szCs w:val="24"/>
        </w:rPr>
        <w:t>w art.</w:t>
      </w:r>
      <w:r w:rsidR="0063654D">
        <w:rPr>
          <w:rFonts w:ascii="Times New Roman" w:hAnsi="Times New Roman" w:cs="Times New Roman"/>
          <w:sz w:val="24"/>
          <w:szCs w:val="24"/>
        </w:rPr>
        <w:t xml:space="preserve"> 22 ustawy. Pełnomocnik Inicjatora Referendum d</w:t>
      </w:r>
      <w:r w:rsidR="00EB73BD">
        <w:rPr>
          <w:rFonts w:ascii="Times New Roman" w:hAnsi="Times New Roman" w:cs="Times New Roman"/>
          <w:sz w:val="24"/>
          <w:szCs w:val="24"/>
        </w:rPr>
        <w:t xml:space="preserve">o wniosku </w:t>
      </w:r>
      <w:r w:rsidR="0063654D">
        <w:rPr>
          <w:rFonts w:ascii="Times New Roman" w:hAnsi="Times New Roman" w:cs="Times New Roman"/>
          <w:sz w:val="24"/>
          <w:szCs w:val="24"/>
        </w:rPr>
        <w:t>dołączył zadeklarowane</w:t>
      </w:r>
      <w:r w:rsidR="00EB73BD">
        <w:rPr>
          <w:rFonts w:ascii="Times New Roman" w:hAnsi="Times New Roman" w:cs="Times New Roman"/>
          <w:sz w:val="24"/>
          <w:szCs w:val="24"/>
        </w:rPr>
        <w:t xml:space="preserve"> </w:t>
      </w:r>
      <w:r w:rsidR="0063654D">
        <w:rPr>
          <w:rFonts w:ascii="Times New Roman" w:hAnsi="Times New Roman" w:cs="Times New Roman"/>
          <w:sz w:val="24"/>
          <w:szCs w:val="24"/>
        </w:rPr>
        <w:t>43 listy zawierające wg jego wiedzy 1197 podpisów poparcia oraz kserokopię informacji Burmistrza Niemodlina o liczbie mieszkańców gminy Niemodlin objętych rejestrem wyborców na koniec ostatniego kwartału 2011 r. Pełnomocnikowi Inicjatora Referen</w:t>
      </w:r>
      <w:r w:rsidR="008D7B14">
        <w:rPr>
          <w:rFonts w:ascii="Times New Roman" w:hAnsi="Times New Roman" w:cs="Times New Roman"/>
          <w:sz w:val="24"/>
          <w:szCs w:val="24"/>
        </w:rPr>
        <w:t>dum zostało wydane potwierdzenie</w:t>
      </w:r>
      <w:r w:rsidR="0063654D">
        <w:rPr>
          <w:rFonts w:ascii="Times New Roman" w:hAnsi="Times New Roman" w:cs="Times New Roman"/>
          <w:sz w:val="24"/>
          <w:szCs w:val="24"/>
        </w:rPr>
        <w:t xml:space="preserve"> wpłynięcia wniosku o przeprowadzenie przedmiotowego referendum. W potwierdzeniu tym określono również, iż w dniach 5-13 kwietnia 2012 r. w godzinach 9.00 – 11.00 w siedzibie Delegatury Krajowego Biura</w:t>
      </w:r>
      <w:r w:rsidR="008D7B14">
        <w:rPr>
          <w:rFonts w:ascii="Times New Roman" w:hAnsi="Times New Roman" w:cs="Times New Roman"/>
          <w:sz w:val="24"/>
          <w:szCs w:val="24"/>
        </w:rPr>
        <w:t xml:space="preserve"> Wyborczego w Opolu </w:t>
      </w:r>
      <w:r w:rsidR="00B91BE9">
        <w:rPr>
          <w:rFonts w:ascii="Times New Roman" w:hAnsi="Times New Roman" w:cs="Times New Roman"/>
          <w:sz w:val="24"/>
          <w:szCs w:val="24"/>
        </w:rPr>
        <w:t>prowadzone będzie postępowanie sprawdzające liczbę i prawidłowość złożonych podpisów. Pełnomocnik Inicjatora Referendum został poinformowany również</w:t>
      </w:r>
      <w:r w:rsidR="008D7B14">
        <w:rPr>
          <w:rFonts w:ascii="Times New Roman" w:hAnsi="Times New Roman" w:cs="Times New Roman"/>
          <w:sz w:val="24"/>
          <w:szCs w:val="24"/>
        </w:rPr>
        <w:t>,</w:t>
      </w:r>
      <w:r w:rsidR="00B91BE9">
        <w:rPr>
          <w:rFonts w:ascii="Times New Roman" w:hAnsi="Times New Roman" w:cs="Times New Roman"/>
          <w:sz w:val="24"/>
          <w:szCs w:val="24"/>
        </w:rPr>
        <w:t xml:space="preserve"> iż może być obecny przy wykonywaniu czynności sprawdzających podpisy. Pełnomocnik Inicjatora Referendum pokwitował w dniu 3 kwietnia 2012 r. odbiór potwierdzenia.</w:t>
      </w:r>
    </w:p>
    <w:p w:rsidR="0063654D" w:rsidRDefault="00B91BE9" w:rsidP="00531C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3 kwietnia 2012 r. do Burmistrza Niemodlina zostało wystosowane zapytanie </w:t>
      </w:r>
      <w:r w:rsidR="003519AA">
        <w:rPr>
          <w:rFonts w:ascii="Times New Roman" w:hAnsi="Times New Roman" w:cs="Times New Roman"/>
          <w:sz w:val="24"/>
          <w:szCs w:val="24"/>
        </w:rPr>
        <w:t>o podanie informacji</w:t>
      </w:r>
      <w:r w:rsidR="00BA1D6D">
        <w:rPr>
          <w:rFonts w:ascii="Times New Roman" w:hAnsi="Times New Roman" w:cs="Times New Roman"/>
          <w:sz w:val="24"/>
          <w:szCs w:val="24"/>
        </w:rPr>
        <w:t xml:space="preserve">, </w:t>
      </w:r>
      <w:r w:rsidR="003519AA">
        <w:rPr>
          <w:rFonts w:ascii="Times New Roman" w:hAnsi="Times New Roman" w:cs="Times New Roman"/>
          <w:sz w:val="24"/>
          <w:szCs w:val="24"/>
        </w:rPr>
        <w:t>d</w:t>
      </w:r>
      <w:r w:rsidR="00701BCE" w:rsidRPr="00701BCE">
        <w:rPr>
          <w:rFonts w:ascii="Times New Roman" w:hAnsi="Times New Roman" w:cs="Times New Roman"/>
          <w:sz w:val="24"/>
          <w:szCs w:val="24"/>
        </w:rPr>
        <w:t>okonanie jakich czynności na</w:t>
      </w:r>
      <w:r w:rsidR="00E03DB4">
        <w:rPr>
          <w:rFonts w:ascii="Times New Roman" w:hAnsi="Times New Roman" w:cs="Times New Roman"/>
          <w:sz w:val="24"/>
          <w:szCs w:val="24"/>
        </w:rPr>
        <w:t xml:space="preserve"> terenie miasta i g</w:t>
      </w:r>
      <w:r w:rsidR="00701BCE" w:rsidRPr="00701BCE">
        <w:rPr>
          <w:rFonts w:ascii="Times New Roman" w:hAnsi="Times New Roman" w:cs="Times New Roman"/>
          <w:sz w:val="24"/>
          <w:szCs w:val="24"/>
        </w:rPr>
        <w:t xml:space="preserve">miny Niemodlin uznawane jest za ogłoszenie </w:t>
      </w:r>
      <w:r w:rsidR="00701BCE" w:rsidRPr="00BA1D6D">
        <w:rPr>
          <w:rFonts w:ascii="Times New Roman" w:hAnsi="Times New Roman" w:cs="Times New Roman"/>
          <w:sz w:val="24"/>
          <w:szCs w:val="24"/>
        </w:rPr>
        <w:t>„w sposób zwyczajowo przyjęty”,</w:t>
      </w:r>
      <w:r w:rsidR="00701BCE" w:rsidRPr="00701BCE">
        <w:rPr>
          <w:rFonts w:ascii="Times New Roman" w:hAnsi="Times New Roman" w:cs="Times New Roman"/>
          <w:sz w:val="24"/>
          <w:szCs w:val="24"/>
        </w:rPr>
        <w:t xml:space="preserve"> o którym mowa w art. 13 ust. 1.</w:t>
      </w:r>
      <w:r w:rsidR="00BA1D6D">
        <w:rPr>
          <w:rFonts w:ascii="Times New Roman" w:hAnsi="Times New Roman" w:cs="Times New Roman"/>
          <w:sz w:val="24"/>
          <w:szCs w:val="24"/>
        </w:rPr>
        <w:t xml:space="preserve"> </w:t>
      </w:r>
      <w:r w:rsidR="00701BCE">
        <w:rPr>
          <w:rFonts w:ascii="Times New Roman" w:hAnsi="Times New Roman" w:cs="Times New Roman"/>
          <w:sz w:val="24"/>
          <w:szCs w:val="24"/>
        </w:rPr>
        <w:t xml:space="preserve">Zwrócono się </w:t>
      </w:r>
      <w:r w:rsidR="00701BCE" w:rsidRPr="00701BCE">
        <w:rPr>
          <w:rFonts w:ascii="Times New Roman" w:hAnsi="Times New Roman" w:cs="Times New Roman"/>
          <w:sz w:val="24"/>
          <w:szCs w:val="24"/>
        </w:rPr>
        <w:t>jednocześnie o wskazanie podstawy (np. przepisy porządkowe, itp.), z której wynikać będzie, co rozumie się przez podanie do wiadomości w gminie w sposób zwyczajowo przyjęty oraz w jaki sposób podawane są do publicznej wiadomości zarządzenia Burmistrza Niemodlina.</w:t>
      </w:r>
      <w:r w:rsidR="0063654D" w:rsidRPr="00701BCE">
        <w:rPr>
          <w:rFonts w:ascii="Times New Roman" w:hAnsi="Times New Roman" w:cs="Times New Roman"/>
          <w:sz w:val="24"/>
          <w:szCs w:val="24"/>
        </w:rPr>
        <w:t xml:space="preserve"> </w:t>
      </w:r>
      <w:r w:rsidR="00701BCE">
        <w:rPr>
          <w:rFonts w:ascii="Times New Roman" w:hAnsi="Times New Roman" w:cs="Times New Roman"/>
          <w:sz w:val="24"/>
          <w:szCs w:val="24"/>
        </w:rPr>
        <w:t>Ponadto zadano pytanie</w:t>
      </w:r>
      <w:r w:rsidR="008943A9">
        <w:rPr>
          <w:rFonts w:ascii="Times New Roman" w:hAnsi="Times New Roman" w:cs="Times New Roman"/>
          <w:sz w:val="24"/>
          <w:szCs w:val="24"/>
        </w:rPr>
        <w:t>,</w:t>
      </w:r>
      <w:r w:rsidR="00701BCE">
        <w:rPr>
          <w:rFonts w:ascii="Times New Roman" w:hAnsi="Times New Roman" w:cs="Times New Roman"/>
          <w:sz w:val="24"/>
          <w:szCs w:val="24"/>
        </w:rPr>
        <w:t xml:space="preserve"> </w:t>
      </w:r>
      <w:r w:rsidR="00701BCE" w:rsidRPr="00701BCE">
        <w:rPr>
          <w:rFonts w:ascii="Times New Roman" w:hAnsi="Times New Roman" w:cs="Times New Roman"/>
          <w:sz w:val="24"/>
          <w:szCs w:val="24"/>
        </w:rPr>
        <w:t xml:space="preserve">czy do dnia złożenia wniosku, o </w:t>
      </w:r>
      <w:r w:rsidR="00E03DB4">
        <w:rPr>
          <w:rFonts w:ascii="Times New Roman" w:hAnsi="Times New Roman" w:cs="Times New Roman"/>
          <w:sz w:val="24"/>
          <w:szCs w:val="24"/>
        </w:rPr>
        <w:t>którym mowa powyżej</w:t>
      </w:r>
      <w:r w:rsidR="004D0DB2">
        <w:rPr>
          <w:rFonts w:ascii="Times New Roman" w:hAnsi="Times New Roman" w:cs="Times New Roman"/>
          <w:sz w:val="24"/>
          <w:szCs w:val="24"/>
        </w:rPr>
        <w:t>,</w:t>
      </w:r>
      <w:r w:rsidR="00E03DB4">
        <w:rPr>
          <w:rFonts w:ascii="Times New Roman" w:hAnsi="Times New Roman" w:cs="Times New Roman"/>
          <w:sz w:val="24"/>
          <w:szCs w:val="24"/>
        </w:rPr>
        <w:t xml:space="preserve"> na terenie m</w:t>
      </w:r>
      <w:r w:rsidR="00701BCE" w:rsidRPr="00701BCE">
        <w:rPr>
          <w:rFonts w:ascii="Times New Roman" w:hAnsi="Times New Roman" w:cs="Times New Roman"/>
          <w:sz w:val="24"/>
          <w:szCs w:val="24"/>
        </w:rPr>
        <w:t>ia</w:t>
      </w:r>
      <w:r w:rsidR="00E03DB4">
        <w:rPr>
          <w:rFonts w:ascii="Times New Roman" w:hAnsi="Times New Roman" w:cs="Times New Roman"/>
          <w:sz w:val="24"/>
          <w:szCs w:val="24"/>
        </w:rPr>
        <w:t>sta i g</w:t>
      </w:r>
      <w:r w:rsidR="00701BCE" w:rsidRPr="00701BCE">
        <w:rPr>
          <w:rFonts w:ascii="Times New Roman" w:hAnsi="Times New Roman" w:cs="Times New Roman"/>
          <w:sz w:val="24"/>
          <w:szCs w:val="24"/>
        </w:rPr>
        <w:t>miny Niemodlin podana została do wiadomości mieszkańców, w sposób zwyczajowo przyjęty, informacja o przedmiocie referendum, która jednocześnie spełniałaby wymogi ustawowe, o których mowa w art. 13 ust. 2 i 3 w/w ustawy.</w:t>
      </w:r>
    </w:p>
    <w:p w:rsidR="003519AA" w:rsidRDefault="003519AA" w:rsidP="00531C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4 kwietnia 2012 r.</w:t>
      </w:r>
      <w:r w:rsidR="00883BA1">
        <w:rPr>
          <w:rFonts w:ascii="Times New Roman" w:hAnsi="Times New Roman" w:cs="Times New Roman"/>
          <w:sz w:val="24"/>
          <w:szCs w:val="24"/>
        </w:rPr>
        <w:t xml:space="preserve"> za pośrednictwem faksu</w:t>
      </w:r>
      <w:r>
        <w:rPr>
          <w:rFonts w:ascii="Times New Roman" w:hAnsi="Times New Roman" w:cs="Times New Roman"/>
          <w:sz w:val="24"/>
          <w:szCs w:val="24"/>
        </w:rPr>
        <w:t xml:space="preserve"> do Krajowego Biura Wyborcz</w:t>
      </w:r>
      <w:r w:rsidR="00883BA1">
        <w:rPr>
          <w:rFonts w:ascii="Times New Roman" w:hAnsi="Times New Roman" w:cs="Times New Roman"/>
          <w:sz w:val="24"/>
          <w:szCs w:val="24"/>
        </w:rPr>
        <w:t>ego Delegatury w Opolu wpłynęła</w:t>
      </w:r>
      <w:r>
        <w:rPr>
          <w:rFonts w:ascii="Times New Roman" w:hAnsi="Times New Roman" w:cs="Times New Roman"/>
          <w:sz w:val="24"/>
          <w:szCs w:val="24"/>
        </w:rPr>
        <w:t xml:space="preserve"> odpowiedź wyczerpująco odnosząca się do zadanych pytań</w:t>
      </w:r>
      <w:r w:rsidR="00883BA1">
        <w:rPr>
          <w:rFonts w:ascii="Times New Roman" w:hAnsi="Times New Roman" w:cs="Times New Roman"/>
          <w:sz w:val="24"/>
          <w:szCs w:val="24"/>
        </w:rPr>
        <w:t xml:space="preserve"> </w:t>
      </w:r>
      <w:r w:rsidR="00883BA1">
        <w:rPr>
          <w:rFonts w:ascii="Times New Roman" w:hAnsi="Times New Roman" w:cs="Times New Roman"/>
          <w:sz w:val="24"/>
          <w:szCs w:val="24"/>
        </w:rPr>
        <w:br/>
        <w:t>(oryginał dokumentu wpłynął 11 kwietnia 2012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DB4" w:rsidRDefault="003519AA" w:rsidP="00531C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9AA">
        <w:rPr>
          <w:rFonts w:ascii="Times New Roman" w:hAnsi="Times New Roman" w:cs="Times New Roman"/>
          <w:sz w:val="24"/>
          <w:szCs w:val="24"/>
        </w:rPr>
        <w:t>Jednocześnie w dniu 5 kwietnia 2012 r.</w:t>
      </w:r>
      <w:r w:rsidR="00883BA1">
        <w:rPr>
          <w:rFonts w:ascii="Times New Roman" w:hAnsi="Times New Roman" w:cs="Times New Roman"/>
          <w:sz w:val="24"/>
          <w:szCs w:val="24"/>
        </w:rPr>
        <w:t xml:space="preserve"> (wysłane 6 kwietnia 2012 r.)</w:t>
      </w:r>
      <w:r w:rsidRPr="003519AA">
        <w:rPr>
          <w:rFonts w:ascii="Times New Roman" w:hAnsi="Times New Roman" w:cs="Times New Roman"/>
          <w:sz w:val="24"/>
          <w:szCs w:val="24"/>
        </w:rPr>
        <w:t xml:space="preserve"> do Pełnomocnika Inicjatora Referendum</w:t>
      </w:r>
      <w:r w:rsidR="008943A9">
        <w:rPr>
          <w:rFonts w:ascii="Times New Roman" w:hAnsi="Times New Roman" w:cs="Times New Roman"/>
          <w:sz w:val="24"/>
          <w:szCs w:val="24"/>
        </w:rPr>
        <w:t>,</w:t>
      </w:r>
      <w:r w:rsidRPr="003519AA">
        <w:rPr>
          <w:rFonts w:ascii="Times New Roman" w:hAnsi="Times New Roman" w:cs="Times New Roman"/>
          <w:sz w:val="24"/>
          <w:szCs w:val="24"/>
        </w:rPr>
        <w:t xml:space="preserve"> na podstawie art. 22 ust. 6</w:t>
      </w:r>
      <w:r w:rsidR="008943A9">
        <w:rPr>
          <w:rFonts w:ascii="Times New Roman" w:hAnsi="Times New Roman" w:cs="Times New Roman"/>
          <w:sz w:val="24"/>
          <w:szCs w:val="24"/>
        </w:rPr>
        <w:t>,</w:t>
      </w:r>
      <w:r w:rsidRPr="003519AA">
        <w:rPr>
          <w:rFonts w:ascii="Times New Roman" w:hAnsi="Times New Roman" w:cs="Times New Roman"/>
          <w:sz w:val="24"/>
          <w:szCs w:val="24"/>
        </w:rPr>
        <w:t xml:space="preserve"> ustawy wystosowano pismo, w którym poproszono go</w:t>
      </w:r>
      <w:r w:rsidR="00BA1D6D">
        <w:rPr>
          <w:rFonts w:ascii="Times New Roman" w:hAnsi="Times New Roman" w:cs="Times New Roman"/>
          <w:sz w:val="24"/>
          <w:szCs w:val="24"/>
        </w:rPr>
        <w:t xml:space="preserve"> o</w:t>
      </w:r>
      <w:r w:rsidRPr="003519AA">
        <w:rPr>
          <w:rFonts w:ascii="Times New Roman" w:hAnsi="Times New Roman" w:cs="Times New Roman"/>
          <w:sz w:val="24"/>
          <w:szCs w:val="24"/>
        </w:rPr>
        <w:t xml:space="preserve"> przedłożenie informacji</w:t>
      </w:r>
      <w:r w:rsidR="008943A9">
        <w:rPr>
          <w:rFonts w:ascii="Times New Roman" w:hAnsi="Times New Roman" w:cs="Times New Roman"/>
          <w:sz w:val="24"/>
          <w:szCs w:val="24"/>
        </w:rPr>
        <w:t>,</w:t>
      </w:r>
      <w:r w:rsidRPr="003519AA">
        <w:rPr>
          <w:rFonts w:ascii="Times New Roman" w:hAnsi="Times New Roman" w:cs="Times New Roman"/>
          <w:sz w:val="24"/>
          <w:szCs w:val="24"/>
        </w:rPr>
        <w:t xml:space="preserve"> czy przed złożeniem wniosku o przeprowadzenie referendum w sprawie odwołania Burmistrza Niemodlina został spełniony zapis art. 13  ust. 1, </w:t>
      </w:r>
      <w:r w:rsidRPr="003519AA">
        <w:rPr>
          <w:rFonts w:ascii="Times New Roman" w:hAnsi="Times New Roman" w:cs="Times New Roman"/>
          <w:sz w:val="24"/>
          <w:szCs w:val="24"/>
        </w:rPr>
        <w:lastRenderedPageBreak/>
        <w:t xml:space="preserve">czyli czy na terenie miasta i gminy Niemodlin podana została do wiadomości mieszkańców, w sposób zwyczajowo przyjęty, informacja o przedmiocie referendum, która jednocześnie spełniałaby wymogi ustawowe, o których mowa w art. 13 ust. 2 i 3 w/w ustawy. </w:t>
      </w:r>
      <w:r w:rsidR="00E03DB4">
        <w:rPr>
          <w:rFonts w:ascii="Times New Roman" w:hAnsi="Times New Roman" w:cs="Times New Roman"/>
          <w:sz w:val="24"/>
          <w:szCs w:val="24"/>
        </w:rPr>
        <w:t>W dniu 12 kwietnia 2012 r. do Krajowego Biura Wyborczego Delegatury w Opolu Pełnomocnik Inicjatora Referendum dostarczył pismo</w:t>
      </w:r>
      <w:r w:rsidR="00883BA1">
        <w:rPr>
          <w:rFonts w:ascii="Times New Roman" w:hAnsi="Times New Roman" w:cs="Times New Roman"/>
          <w:sz w:val="24"/>
          <w:szCs w:val="24"/>
        </w:rPr>
        <w:t xml:space="preserve"> z dnia 11 kwietnia 2012 r.</w:t>
      </w:r>
      <w:r w:rsidR="00E03DB4">
        <w:rPr>
          <w:rFonts w:ascii="Times New Roman" w:hAnsi="Times New Roman" w:cs="Times New Roman"/>
          <w:sz w:val="24"/>
          <w:szCs w:val="24"/>
        </w:rPr>
        <w:t>, w którym zapewnił Komisarza Wyborczego w Opolu I o tym, iż zostały dopełnione wymogi podania do wiadomości mieszkańców informacji o przedmiocie referendum. Na dowód tego dostarczył</w:t>
      </w:r>
      <w:r w:rsidR="00BA1D6D">
        <w:rPr>
          <w:rFonts w:ascii="Times New Roman" w:hAnsi="Times New Roman" w:cs="Times New Roman"/>
          <w:sz w:val="24"/>
          <w:szCs w:val="24"/>
        </w:rPr>
        <w:t>,</w:t>
      </w:r>
      <w:r w:rsidR="00E03DB4">
        <w:rPr>
          <w:rFonts w:ascii="Times New Roman" w:hAnsi="Times New Roman" w:cs="Times New Roman"/>
          <w:sz w:val="24"/>
          <w:szCs w:val="24"/>
        </w:rPr>
        <w:t xml:space="preserve"> w ślad za pismem</w:t>
      </w:r>
      <w:r w:rsidR="00BA1D6D">
        <w:rPr>
          <w:rFonts w:ascii="Times New Roman" w:hAnsi="Times New Roman" w:cs="Times New Roman"/>
          <w:sz w:val="24"/>
          <w:szCs w:val="24"/>
        </w:rPr>
        <w:t>, kserokopię</w:t>
      </w:r>
      <w:r w:rsidR="00E03DB4">
        <w:rPr>
          <w:rFonts w:ascii="Times New Roman" w:hAnsi="Times New Roman" w:cs="Times New Roman"/>
          <w:sz w:val="24"/>
          <w:szCs w:val="24"/>
        </w:rPr>
        <w:t xml:space="preserve"> artykułu prasowego autorstwa Alicji </w:t>
      </w:r>
      <w:proofErr w:type="spellStart"/>
      <w:r w:rsidR="00E03DB4">
        <w:rPr>
          <w:rFonts w:ascii="Times New Roman" w:hAnsi="Times New Roman" w:cs="Times New Roman"/>
          <w:sz w:val="24"/>
          <w:szCs w:val="24"/>
        </w:rPr>
        <w:t>Kojat</w:t>
      </w:r>
      <w:proofErr w:type="spellEnd"/>
      <w:r w:rsidR="00E03D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03DB4">
        <w:rPr>
          <w:rFonts w:ascii="Times New Roman" w:hAnsi="Times New Roman" w:cs="Times New Roman"/>
          <w:sz w:val="24"/>
          <w:szCs w:val="24"/>
        </w:rPr>
        <w:t>Waranka</w:t>
      </w:r>
      <w:proofErr w:type="spellEnd"/>
      <w:r w:rsidR="00E03DB4">
        <w:rPr>
          <w:rFonts w:ascii="Times New Roman" w:hAnsi="Times New Roman" w:cs="Times New Roman"/>
          <w:sz w:val="24"/>
          <w:szCs w:val="24"/>
        </w:rPr>
        <w:t xml:space="preserve"> opublikowanego w Nowej Gazecie w numerze 2  (28) luty 2012 oraz kserokopi</w:t>
      </w:r>
      <w:r w:rsidR="00BA1D6D">
        <w:rPr>
          <w:rFonts w:ascii="Times New Roman" w:hAnsi="Times New Roman" w:cs="Times New Roman"/>
          <w:sz w:val="24"/>
          <w:szCs w:val="24"/>
        </w:rPr>
        <w:t>ę</w:t>
      </w:r>
      <w:r w:rsidR="00E03DB4">
        <w:rPr>
          <w:rFonts w:ascii="Times New Roman" w:hAnsi="Times New Roman" w:cs="Times New Roman"/>
          <w:sz w:val="24"/>
          <w:szCs w:val="24"/>
        </w:rPr>
        <w:t xml:space="preserve"> i</w:t>
      </w:r>
      <w:r w:rsidR="00D91E00">
        <w:rPr>
          <w:rFonts w:ascii="Times New Roman" w:hAnsi="Times New Roman" w:cs="Times New Roman"/>
          <w:sz w:val="24"/>
          <w:szCs w:val="24"/>
        </w:rPr>
        <w:t>nnej publikacji - zdjęcia z notą</w:t>
      </w:r>
      <w:r w:rsidR="00E03DB4">
        <w:rPr>
          <w:rFonts w:ascii="Times New Roman" w:hAnsi="Times New Roman" w:cs="Times New Roman"/>
          <w:sz w:val="24"/>
          <w:szCs w:val="24"/>
        </w:rPr>
        <w:t xml:space="preserve"> prasową, z tej samej gazety o tym samym numerze.</w:t>
      </w:r>
      <w:r w:rsidR="00602BB1">
        <w:rPr>
          <w:rFonts w:ascii="Times New Roman" w:hAnsi="Times New Roman" w:cs="Times New Roman"/>
          <w:sz w:val="24"/>
          <w:szCs w:val="24"/>
        </w:rPr>
        <w:t xml:space="preserve"> </w:t>
      </w:r>
      <w:r w:rsidR="00602BB1" w:rsidRPr="00602BB1">
        <w:rPr>
          <w:rFonts w:ascii="Times New Roman" w:hAnsi="Times New Roman" w:cs="Times New Roman"/>
          <w:sz w:val="24"/>
          <w:szCs w:val="24"/>
        </w:rPr>
        <w:t>W</w:t>
      </w:r>
      <w:r w:rsidR="00E03DB4" w:rsidRPr="00602BB1">
        <w:rPr>
          <w:rFonts w:ascii="Times New Roman" w:hAnsi="Times New Roman" w:cs="Times New Roman"/>
          <w:sz w:val="24"/>
          <w:szCs w:val="24"/>
        </w:rPr>
        <w:t xml:space="preserve"> </w:t>
      </w:r>
      <w:r w:rsidR="00602BB1">
        <w:rPr>
          <w:rFonts w:ascii="Times New Roman" w:hAnsi="Times New Roman" w:cs="Times New Roman"/>
          <w:sz w:val="24"/>
          <w:szCs w:val="24"/>
        </w:rPr>
        <w:t>samym piśmie zaś wskazał na adresy stron internetowych opolskich mediów (Radio Opole oraz Nowa Trybuna Opolska)</w:t>
      </w:r>
      <w:r w:rsidR="00883BA1">
        <w:rPr>
          <w:rFonts w:ascii="Times New Roman" w:hAnsi="Times New Roman" w:cs="Times New Roman"/>
          <w:sz w:val="24"/>
          <w:szCs w:val="24"/>
        </w:rPr>
        <w:t>,</w:t>
      </w:r>
      <w:r w:rsidR="00602BB1">
        <w:rPr>
          <w:rFonts w:ascii="Times New Roman" w:hAnsi="Times New Roman" w:cs="Times New Roman"/>
          <w:sz w:val="24"/>
          <w:szCs w:val="24"/>
        </w:rPr>
        <w:t xml:space="preserve"> na których redaktorzy zamieścili wzmiankę o planowanym referendum w Niemodlinie. </w:t>
      </w:r>
    </w:p>
    <w:p w:rsidR="00C6254F" w:rsidRDefault="00E03DB4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dniu 19 kwietnia 2012 r. do Krajowego Biura Wyborczego Delegatury w Opolu wpłynęła informacja, z której wynikało, iż w uzupełnieniu przedłożonej Komisarzowi Wyborczemu w Opolu I informacji z dnia 11 kwietnia 2012 r.</w:t>
      </w:r>
      <w:r w:rsidR="00C62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Pełnomocnik Inicjatora Referendum</w:t>
      </w:r>
      <w:r w:rsidR="00C6254F">
        <w:rPr>
          <w:rFonts w:ascii="Times New Roman" w:hAnsi="Times New Roman" w:cs="Times New Roman"/>
          <w:sz w:val="24"/>
          <w:szCs w:val="24"/>
        </w:rPr>
        <w:t xml:space="preserve"> przedkłada materiały informacyjne, które zostały dostarczone do 26 sołectw gminy Niemodlin oraz do Urzędu Gminy z prośbą o ich wywieszenie na tablicach informacyjnych. Do przedkładanego pisma zostały dołączone kserokopie tychże informacji.</w:t>
      </w:r>
    </w:p>
    <w:p w:rsidR="00111834" w:rsidRDefault="00111834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ślad za złożoną informacją, w dniu 20 kwietnia 2012 r. </w:t>
      </w:r>
      <w:r w:rsidR="000314B7">
        <w:rPr>
          <w:rFonts w:ascii="Times New Roman" w:hAnsi="Times New Roman" w:cs="Times New Roman"/>
          <w:sz w:val="24"/>
          <w:szCs w:val="24"/>
        </w:rPr>
        <w:t xml:space="preserve">za pośrednictwem faksu </w:t>
      </w:r>
      <w:r>
        <w:rPr>
          <w:rFonts w:ascii="Times New Roman" w:hAnsi="Times New Roman" w:cs="Times New Roman"/>
          <w:sz w:val="24"/>
          <w:szCs w:val="24"/>
        </w:rPr>
        <w:t>od Burmistrza Niemodlina wpłynęło pismo, iż 18 kwietnia 2012 r. do Urzędu Gminy w Niemodlinie Jacek Walas dostarczył plakat zawierający informację dotyczącą wystąpienia z inicjatywą przeprowadzenia referendum w sprawie odwołania Burmistrza Niemodlina. W piśmie zawarto również dane o tym, iż wg wiedzy Burmistrza, w tym samym dniu takie same plakaty zostały przez Pełnomocnika Inicjatora Referendum dostarczone do sołectw w gminie.</w:t>
      </w:r>
    </w:p>
    <w:p w:rsidR="0067050A" w:rsidRDefault="002A74F2" w:rsidP="001118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5-20</w:t>
      </w:r>
      <w:r w:rsidR="00C6254F">
        <w:rPr>
          <w:rFonts w:ascii="Times New Roman" w:hAnsi="Times New Roman" w:cs="Times New Roman"/>
          <w:sz w:val="24"/>
          <w:szCs w:val="24"/>
        </w:rPr>
        <w:t xml:space="preserve"> kwietnia 2012 r. pracownicy Krajowego Biura Wyborczego w Opolu na polecenie Komisarza Wyborczego w Opolu I </w:t>
      </w:r>
      <w:r>
        <w:rPr>
          <w:rFonts w:ascii="Times New Roman" w:hAnsi="Times New Roman" w:cs="Times New Roman"/>
          <w:sz w:val="24"/>
          <w:szCs w:val="24"/>
        </w:rPr>
        <w:t xml:space="preserve">przeprowadzili </w:t>
      </w:r>
      <w:r w:rsidR="00C6254F" w:rsidRPr="00C6254F">
        <w:rPr>
          <w:rFonts w:ascii="Times New Roman" w:hAnsi="Times New Roman" w:cs="Times New Roman"/>
          <w:sz w:val="24"/>
          <w:szCs w:val="24"/>
        </w:rPr>
        <w:t xml:space="preserve">postępowanie sprawdzające liczbę i prawidłowość złożonych podpisów (I etap) oraz  </w:t>
      </w:r>
      <w:r>
        <w:rPr>
          <w:rFonts w:ascii="Times New Roman" w:hAnsi="Times New Roman" w:cs="Times New Roman"/>
          <w:sz w:val="24"/>
          <w:szCs w:val="24"/>
        </w:rPr>
        <w:t>dokon</w:t>
      </w:r>
      <w:r w:rsidR="00C6254F">
        <w:rPr>
          <w:rFonts w:ascii="Times New Roman" w:hAnsi="Times New Roman" w:cs="Times New Roman"/>
          <w:sz w:val="24"/>
          <w:szCs w:val="24"/>
        </w:rPr>
        <w:t>ali weryfikacji podpisów w bazie ewidencyjnej PESEL (II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54F">
        <w:rPr>
          <w:rFonts w:ascii="Times New Roman" w:hAnsi="Times New Roman" w:cs="Times New Roman"/>
          <w:sz w:val="24"/>
          <w:szCs w:val="24"/>
        </w:rPr>
        <w:t>etap).</w:t>
      </w:r>
      <w:r>
        <w:rPr>
          <w:rFonts w:ascii="Times New Roman" w:hAnsi="Times New Roman" w:cs="Times New Roman"/>
          <w:sz w:val="24"/>
          <w:szCs w:val="24"/>
        </w:rPr>
        <w:t xml:space="preserve"> W zakresie prowadzonej weryfikacji ustalono, że</w:t>
      </w:r>
      <w:r w:rsidR="0067050A">
        <w:rPr>
          <w:rFonts w:ascii="Times New Roman" w:hAnsi="Times New Roman" w:cs="Times New Roman"/>
          <w:sz w:val="24"/>
          <w:szCs w:val="24"/>
        </w:rPr>
        <w:t xml:space="preserve"> Pełnomocnik Inicjatora Referendum razem z wnioskiem</w:t>
      </w:r>
      <w:r w:rsidR="0067050A" w:rsidRPr="006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0A" w:rsidRPr="0067050A">
        <w:rPr>
          <w:rFonts w:ascii="Times New Roman" w:hAnsi="Times New Roman" w:cs="Times New Roman"/>
          <w:sz w:val="24"/>
          <w:szCs w:val="24"/>
        </w:rPr>
        <w:t>o przeprowadzenie referendum lokalnego w sprawie odwołania Burmistrza Niemodlina</w:t>
      </w:r>
      <w:r w:rsidR="0067050A">
        <w:rPr>
          <w:rFonts w:ascii="Times New Roman" w:hAnsi="Times New Roman" w:cs="Times New Roman"/>
          <w:sz w:val="24"/>
          <w:szCs w:val="24"/>
        </w:rPr>
        <w:t xml:space="preserve"> złożył 1182 podpisy, z czego</w:t>
      </w:r>
      <w:r>
        <w:rPr>
          <w:rFonts w:ascii="Times New Roman" w:hAnsi="Times New Roman" w:cs="Times New Roman"/>
          <w:sz w:val="24"/>
          <w:szCs w:val="24"/>
        </w:rPr>
        <w:t xml:space="preserve"> 137 podpisów nie spełniło wymogów ustawy, w tym: </w:t>
      </w:r>
    </w:p>
    <w:p w:rsidR="00883BA1" w:rsidRDefault="00883BA1" w:rsidP="002879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F2" w:rsidRPr="009954F3" w:rsidRDefault="002A74F2" w:rsidP="00531C6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4F3">
        <w:rPr>
          <w:rFonts w:ascii="Times New Roman" w:hAnsi="Times New Roman" w:cs="Times New Roman"/>
          <w:sz w:val="24"/>
          <w:szCs w:val="24"/>
          <w:u w:val="single"/>
        </w:rPr>
        <w:t>Z uwagi na nieprawidłowy numer PESEL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3 poz. 1,2,3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14 poz. 3,19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15 poz. 9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15 str. 2 poz. 6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17 poz. 1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Karta 18 str. 2 poz. 10,11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19 poz. 16,17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19 str. 2 poz. 3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23 poz. 7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26 poz. 12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31 str. 2 poz. 4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32 str. 2 poz. 3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33 str. 2 poz. 15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35 str. 2 poz. 13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40 poz. 8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41 poz. 2,7</w:t>
      </w:r>
    </w:p>
    <w:p w:rsidR="002A74F2" w:rsidRPr="002A74F2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42 poz. 4,14,17</w:t>
      </w:r>
      <w:r w:rsidR="002A74F2">
        <w:rPr>
          <w:rFonts w:ascii="Times New Roman" w:hAnsi="Times New Roman" w:cs="Times New Roman"/>
          <w:sz w:val="24"/>
          <w:szCs w:val="24"/>
        </w:rPr>
        <w:t xml:space="preserve"> </w:t>
      </w:r>
      <w:r w:rsidR="002A74F2" w:rsidRPr="002A74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74F2" w:rsidRDefault="002A74F2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954F3" w:rsidRPr="009954F3" w:rsidRDefault="009954F3" w:rsidP="00531C6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4F3">
        <w:rPr>
          <w:rFonts w:ascii="Times New Roman" w:hAnsi="Times New Roman" w:cs="Times New Roman"/>
          <w:sz w:val="24"/>
          <w:szCs w:val="24"/>
          <w:u w:val="single"/>
        </w:rPr>
        <w:t>Z uwagi na niepełny lub nieprawidłowy adres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9 poz. 15, 19, 20, 21, 22, 23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9 str. 2 poz. 1, 2, 3,7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11 poz. 8,9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14 str. 2 poz. 10, 11, 16, 17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15 poz. 16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15 str. 2 poz. 21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16 poz. 16, 17, 18, 19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16 str. 2 poz. 8, 9, 10, 11, 12, 13, 14, 15, 16, 17, 18, 19, 20, 23, 24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17 str. 2 poz. 12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18 poz. 15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18 str. 2 poz. 1, 24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19 poz. 4, 24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</w:t>
      </w:r>
      <w:r w:rsidR="00883BA1">
        <w:rPr>
          <w:rFonts w:ascii="Times New Roman" w:hAnsi="Times New Roman" w:cs="Times New Roman"/>
          <w:sz w:val="24"/>
          <w:szCs w:val="24"/>
        </w:rPr>
        <w:t>ta 19 str. 2 poz. 1, 6, 7, 8,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20 poz. 20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21 poz. 3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21 str. 2 poz. 16, 17, 18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22 poz. 19, 20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23 str. 2 poz. 18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24 poz. 18, 19, 22, 24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24 str. 2 poz. 1, 2, 3, 4, 5, 6, 7, 14, 15, 16, 24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27 str. 2 poz. 10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28 str. 2 poz. 2, 3, 4, 5, 6, 11, 12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33 str. 2 poz. 13, 14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34 poz. 1, 2, 3, 4, 5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35 str. 2 poz. 16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Karta 36 poz. 2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36 str. 2 poz. 24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37 poz. 5, 6, 7, 8, 9, 10, 11, 13, 14, 15, 16, 17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38 poz. 1, 2, 3</w:t>
      </w:r>
    </w:p>
    <w:p w:rsidR="009954F3" w:rsidRDefault="009954F3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39 poz. 7, 9, 19, 20 </w:t>
      </w:r>
    </w:p>
    <w:p w:rsidR="009954F3" w:rsidRPr="009954F3" w:rsidRDefault="009954F3" w:rsidP="00531C6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4F3">
        <w:rPr>
          <w:rFonts w:ascii="Times New Roman" w:hAnsi="Times New Roman" w:cs="Times New Roman"/>
          <w:sz w:val="24"/>
          <w:szCs w:val="24"/>
          <w:u w:val="single"/>
        </w:rPr>
        <w:t>Z uwagi na brak prawa wybierania</w:t>
      </w:r>
      <w:r w:rsidR="0067050A" w:rsidRPr="006705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50A">
        <w:rPr>
          <w:rFonts w:ascii="Times New Roman" w:hAnsi="Times New Roman" w:cs="Times New Roman"/>
          <w:sz w:val="24"/>
          <w:szCs w:val="24"/>
          <w:u w:val="single"/>
        </w:rPr>
        <w:t>Rady Gminy</w:t>
      </w:r>
      <w:r w:rsidR="00E440A1">
        <w:rPr>
          <w:rFonts w:ascii="Times New Roman" w:hAnsi="Times New Roman" w:cs="Times New Roman"/>
          <w:sz w:val="24"/>
          <w:szCs w:val="24"/>
          <w:u w:val="single"/>
        </w:rPr>
        <w:t xml:space="preserve"> i Burmistrza</w:t>
      </w:r>
      <w:r w:rsidR="0067050A">
        <w:rPr>
          <w:rFonts w:ascii="Times New Roman" w:hAnsi="Times New Roman" w:cs="Times New Roman"/>
          <w:sz w:val="24"/>
          <w:szCs w:val="24"/>
          <w:u w:val="single"/>
        </w:rPr>
        <w:t xml:space="preserve"> Niemodlin</w:t>
      </w:r>
      <w:r w:rsidR="00E440A1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9954F3" w:rsidRPr="00883BA1" w:rsidRDefault="009954F3" w:rsidP="00883BA1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15 poz. 1</w:t>
      </w:r>
    </w:p>
    <w:p w:rsidR="009954F3" w:rsidRDefault="009954F3" w:rsidP="00531C6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4F3">
        <w:rPr>
          <w:rFonts w:ascii="Times New Roman" w:hAnsi="Times New Roman" w:cs="Times New Roman"/>
          <w:sz w:val="24"/>
          <w:szCs w:val="24"/>
          <w:u w:val="single"/>
        </w:rPr>
        <w:t>Z uwagi na nieprawidłowe nazwisko</w:t>
      </w:r>
      <w:r w:rsidR="0067050A">
        <w:rPr>
          <w:rFonts w:ascii="Times New Roman" w:hAnsi="Times New Roman" w:cs="Times New Roman"/>
          <w:sz w:val="24"/>
          <w:szCs w:val="24"/>
          <w:u w:val="single"/>
        </w:rPr>
        <w:t xml:space="preserve"> wyborców gminy Niemodlin</w:t>
      </w:r>
    </w:p>
    <w:p w:rsidR="00883BA1" w:rsidRDefault="00883BA1" w:rsidP="00883BA1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Karta 15 poz. 17, 18</w:t>
      </w:r>
    </w:p>
    <w:p w:rsidR="00883BA1" w:rsidRPr="009954F3" w:rsidRDefault="00883BA1" w:rsidP="00531C6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 uwagi na nieprawidłowe imię wyborcy gminy Niemodlin </w:t>
      </w:r>
    </w:p>
    <w:p w:rsidR="0067050A" w:rsidRDefault="00883BA1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19 str. 2 poz. 9</w:t>
      </w:r>
    </w:p>
    <w:p w:rsidR="0067050A" w:rsidRDefault="0067050A" w:rsidP="00531C69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A74F2" w:rsidRDefault="0067050A" w:rsidP="00531C69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zakończeniu procesu weryfikacji podpisów Komisarz Wyborczy w Opolu I ustalił, iż liczba prawidłowych podpisów to 1045.</w:t>
      </w:r>
      <w:r w:rsidR="0099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BA1" w:rsidRDefault="00883BA1" w:rsidP="00531C6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BA1" w:rsidRDefault="00883BA1" w:rsidP="00531C6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FA6" w:rsidRDefault="00802FA6" w:rsidP="00531C6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5DF">
        <w:rPr>
          <w:rFonts w:ascii="Times New Roman" w:hAnsi="Times New Roman" w:cs="Times New Roman"/>
          <w:b/>
          <w:sz w:val="24"/>
          <w:szCs w:val="24"/>
          <w:u w:val="single"/>
        </w:rPr>
        <w:t>Komisarz Wyborczy w Opolu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zważył co następuje</w:t>
      </w:r>
      <w:r w:rsidRPr="00D765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2FA6" w:rsidRDefault="00802FA6" w:rsidP="00531C6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FA6" w:rsidRDefault="00802FA6" w:rsidP="00531C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2FA6">
        <w:rPr>
          <w:rFonts w:ascii="Times New Roman" w:hAnsi="Times New Roman" w:cs="Times New Roman"/>
          <w:sz w:val="24"/>
          <w:szCs w:val="24"/>
        </w:rPr>
        <w:t>Wniosek o przeprowadzenie referendum lokalnego w sprawie odwołania</w:t>
      </w:r>
      <w:r w:rsidR="008B4078">
        <w:rPr>
          <w:rFonts w:ascii="Times New Roman" w:hAnsi="Times New Roman" w:cs="Times New Roman"/>
          <w:sz w:val="24"/>
          <w:szCs w:val="24"/>
        </w:rPr>
        <w:t xml:space="preserve"> Burmistrza Niemodlina złożony</w:t>
      </w:r>
      <w:r w:rsidRPr="00802FA6">
        <w:rPr>
          <w:rFonts w:ascii="Times New Roman" w:hAnsi="Times New Roman" w:cs="Times New Roman"/>
          <w:sz w:val="24"/>
          <w:szCs w:val="24"/>
        </w:rPr>
        <w:t xml:space="preserve"> w dniu 3 kwietnia 2012 r. przez Pełnomocnika Inicjatora Referendum Jacka Walasa</w:t>
      </w:r>
      <w:r>
        <w:rPr>
          <w:rFonts w:ascii="Times New Roman" w:hAnsi="Times New Roman" w:cs="Times New Roman"/>
          <w:sz w:val="24"/>
          <w:szCs w:val="24"/>
        </w:rPr>
        <w:t xml:space="preserve"> zasługuje na odrzucenie</w:t>
      </w:r>
      <w:r w:rsidR="00444690">
        <w:rPr>
          <w:rFonts w:ascii="Times New Roman" w:hAnsi="Times New Roman" w:cs="Times New Roman"/>
          <w:sz w:val="24"/>
          <w:szCs w:val="24"/>
        </w:rPr>
        <w:t xml:space="preserve"> z powodu niewywiązania się przez inicjatora referendum z obowiązku określonego w art. 13 ust</w:t>
      </w:r>
      <w:r w:rsidR="00531C69">
        <w:rPr>
          <w:rFonts w:ascii="Times New Roman" w:hAnsi="Times New Roman" w:cs="Times New Roman"/>
          <w:sz w:val="24"/>
          <w:szCs w:val="24"/>
        </w:rPr>
        <w:t xml:space="preserve">awy oraz </w:t>
      </w:r>
      <w:r w:rsidR="00444690">
        <w:rPr>
          <w:rFonts w:ascii="Times New Roman" w:hAnsi="Times New Roman" w:cs="Times New Roman"/>
          <w:sz w:val="24"/>
          <w:szCs w:val="24"/>
        </w:rPr>
        <w:t>niedając</w:t>
      </w:r>
      <w:r w:rsidR="00531C69">
        <w:rPr>
          <w:rFonts w:ascii="Times New Roman" w:hAnsi="Times New Roman" w:cs="Times New Roman"/>
          <w:sz w:val="24"/>
          <w:szCs w:val="24"/>
        </w:rPr>
        <w:t>ego</w:t>
      </w:r>
      <w:r w:rsidR="00444690">
        <w:rPr>
          <w:rFonts w:ascii="Times New Roman" w:hAnsi="Times New Roman" w:cs="Times New Roman"/>
          <w:sz w:val="24"/>
          <w:szCs w:val="24"/>
        </w:rPr>
        <w:t xml:space="preserve"> się usunąć</w:t>
      </w:r>
      <w:r w:rsidR="00531C69">
        <w:rPr>
          <w:rFonts w:ascii="Times New Roman" w:hAnsi="Times New Roman" w:cs="Times New Roman"/>
          <w:sz w:val="24"/>
          <w:szCs w:val="24"/>
        </w:rPr>
        <w:t xml:space="preserve"> </w:t>
      </w:r>
      <w:r w:rsidR="00602BB1">
        <w:rPr>
          <w:rFonts w:ascii="Times New Roman" w:hAnsi="Times New Roman" w:cs="Times New Roman"/>
          <w:sz w:val="24"/>
          <w:szCs w:val="24"/>
        </w:rPr>
        <w:t>uchybienia, a polegającego na ze</w:t>
      </w:r>
      <w:r w:rsidR="00531C69">
        <w:rPr>
          <w:rFonts w:ascii="Times New Roman" w:hAnsi="Times New Roman" w:cs="Times New Roman"/>
          <w:sz w:val="24"/>
          <w:szCs w:val="24"/>
        </w:rPr>
        <w:t>braniu niewystarczającej ilości prawidłowo złożonych podpisów osób popierających wniosek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FA6" w:rsidRDefault="00802FA6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Istotną gwarancją podjęcia przez mieszkańców rozsądnej i przemyślanej decyzji w ramach referendum jest niewątpliwie wiedza na temat materii przedstawionej im do rozstrzygnięcia. Wobec tego ustawodawca w ar</w:t>
      </w:r>
      <w:r w:rsidR="007208A9">
        <w:rPr>
          <w:rFonts w:ascii="Times New Roman" w:hAnsi="Times New Roman" w:cs="Times New Roman"/>
          <w:sz w:val="24"/>
          <w:szCs w:val="24"/>
        </w:rPr>
        <w:t>t. 13  szczegółowo sprecyzował</w:t>
      </w:r>
      <w:r>
        <w:rPr>
          <w:rFonts w:ascii="Times New Roman" w:hAnsi="Times New Roman" w:cs="Times New Roman"/>
          <w:sz w:val="24"/>
          <w:szCs w:val="24"/>
        </w:rPr>
        <w:t xml:space="preserve"> obowiązki inicjatora referendum związane z poinformowaniem społeczeństwa o zamia</w:t>
      </w:r>
      <w:r w:rsidR="00602BB1">
        <w:rPr>
          <w:rFonts w:ascii="Times New Roman" w:hAnsi="Times New Roman" w:cs="Times New Roman"/>
          <w:sz w:val="24"/>
          <w:szCs w:val="24"/>
        </w:rPr>
        <w:t xml:space="preserve">rze przeprowadzenia referendum. </w:t>
      </w:r>
      <w:r>
        <w:rPr>
          <w:rFonts w:ascii="Times New Roman" w:hAnsi="Times New Roman" w:cs="Times New Roman"/>
          <w:sz w:val="24"/>
          <w:szCs w:val="24"/>
        </w:rPr>
        <w:t>Inicjator referendum</w:t>
      </w:r>
      <w:r w:rsidR="007208A9">
        <w:rPr>
          <w:rFonts w:ascii="Times New Roman" w:hAnsi="Times New Roman" w:cs="Times New Roman"/>
          <w:sz w:val="24"/>
          <w:szCs w:val="24"/>
        </w:rPr>
        <w:t xml:space="preserve"> wg ustawy</w:t>
      </w:r>
      <w:r>
        <w:rPr>
          <w:rFonts w:ascii="Times New Roman" w:hAnsi="Times New Roman" w:cs="Times New Roman"/>
          <w:sz w:val="24"/>
          <w:szCs w:val="24"/>
        </w:rPr>
        <w:t xml:space="preserve">, na swój koszt, </w:t>
      </w:r>
      <w:r w:rsidR="001C241C">
        <w:rPr>
          <w:rFonts w:ascii="Times New Roman" w:hAnsi="Times New Roman" w:cs="Times New Roman"/>
          <w:sz w:val="24"/>
          <w:szCs w:val="24"/>
        </w:rPr>
        <w:t>ma obowiązek podać</w:t>
      </w:r>
      <w:r>
        <w:rPr>
          <w:rFonts w:ascii="Times New Roman" w:hAnsi="Times New Roman" w:cs="Times New Roman"/>
          <w:sz w:val="24"/>
          <w:szCs w:val="24"/>
        </w:rPr>
        <w:t xml:space="preserve"> do wiadomości mieszkańców danej jednostki samorządu terytorialnego przedmiot zamierzonego referendum, przy czym podanie do wiadomości w gminie następuje w sposób zwy</w:t>
      </w:r>
      <w:r w:rsidR="001C241C">
        <w:rPr>
          <w:rFonts w:ascii="Times New Roman" w:hAnsi="Times New Roman" w:cs="Times New Roman"/>
          <w:sz w:val="24"/>
          <w:szCs w:val="24"/>
        </w:rPr>
        <w:t>czajowo przyjęty w danej gminie, np. przez rozplakatowanie, wywieszenie informacji na tablicy ogłoszeń i w urzędzie gminy, itp.</w:t>
      </w:r>
      <w:r>
        <w:rPr>
          <w:rFonts w:ascii="Times New Roman" w:hAnsi="Times New Roman" w:cs="Times New Roman"/>
          <w:sz w:val="24"/>
          <w:szCs w:val="24"/>
        </w:rPr>
        <w:t xml:space="preserve"> Ponadto ustawa pre</w:t>
      </w:r>
      <w:r w:rsidR="001C241C">
        <w:rPr>
          <w:rFonts w:ascii="Times New Roman" w:hAnsi="Times New Roman" w:cs="Times New Roman"/>
          <w:sz w:val="24"/>
          <w:szCs w:val="24"/>
        </w:rPr>
        <w:t>cyzuje</w:t>
      </w:r>
      <w:r>
        <w:rPr>
          <w:rFonts w:ascii="Times New Roman" w:hAnsi="Times New Roman" w:cs="Times New Roman"/>
          <w:sz w:val="24"/>
          <w:szCs w:val="24"/>
        </w:rPr>
        <w:t xml:space="preserve">, iż informacja taka powinna zawierać pytanie lub pytania referendum albo warianty zaproponowane do </w:t>
      </w:r>
      <w:r w:rsidR="00602BB1">
        <w:rPr>
          <w:rFonts w:ascii="Times New Roman" w:hAnsi="Times New Roman" w:cs="Times New Roman"/>
          <w:sz w:val="24"/>
          <w:szCs w:val="24"/>
        </w:rPr>
        <w:t>wyboru, a także powinno znaleźć się w niej</w:t>
      </w:r>
      <w:r>
        <w:rPr>
          <w:rFonts w:ascii="Times New Roman" w:hAnsi="Times New Roman" w:cs="Times New Roman"/>
          <w:sz w:val="24"/>
          <w:szCs w:val="24"/>
        </w:rPr>
        <w:t xml:space="preserve"> uzasadnienie odwołania organu jednostki samorządu terytorialnego.</w:t>
      </w:r>
    </w:p>
    <w:p w:rsidR="008765C6" w:rsidRDefault="008765C6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sama ustawa, orzecznictwo WSA</w:t>
      </w:r>
      <w:r w:rsidR="00894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komentarz do ustawy o referendum lokalnym stoją niezmiennie na stanowisku, iż powiadomienie o przedmiocie referendum powinno być dokonane w sposób zwyczajowo</w:t>
      </w:r>
      <w:r w:rsidR="00E440A1">
        <w:rPr>
          <w:rFonts w:ascii="Times New Roman" w:hAnsi="Times New Roman" w:cs="Times New Roman"/>
          <w:sz w:val="24"/>
          <w:szCs w:val="24"/>
        </w:rPr>
        <w:t xml:space="preserve"> przyjęty w danej gminie, a nie</w:t>
      </w:r>
      <w:r>
        <w:rPr>
          <w:rFonts w:ascii="Times New Roman" w:hAnsi="Times New Roman" w:cs="Times New Roman"/>
          <w:sz w:val="24"/>
          <w:szCs w:val="24"/>
        </w:rPr>
        <w:t xml:space="preserve">wypełnienie tego </w:t>
      </w:r>
      <w:r>
        <w:rPr>
          <w:rFonts w:ascii="Times New Roman" w:hAnsi="Times New Roman" w:cs="Times New Roman"/>
          <w:sz w:val="24"/>
          <w:szCs w:val="24"/>
        </w:rPr>
        <w:lastRenderedPageBreak/>
        <w:t>obowiązku jest podstawą do odrzucenia wniosku referendalnego (vide: art. 22 ust. 4 ustawy, w</w:t>
      </w:r>
      <w:r w:rsidRPr="00AB006E">
        <w:rPr>
          <w:rFonts w:ascii="Times New Roman" w:hAnsi="Times New Roman" w:cs="Times New Roman"/>
          <w:sz w:val="24"/>
          <w:szCs w:val="24"/>
        </w:rPr>
        <w:t>yrok WSA we Wrocławiu z dnia 20 maja 2011 r., sygn. III SA/</w:t>
      </w:r>
      <w:proofErr w:type="spellStart"/>
      <w:r w:rsidRPr="00AB006E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AB006E">
        <w:rPr>
          <w:rFonts w:ascii="Times New Roman" w:hAnsi="Times New Roman" w:cs="Times New Roman"/>
          <w:sz w:val="24"/>
          <w:szCs w:val="24"/>
        </w:rPr>
        <w:t xml:space="preserve"> 188/11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06E">
        <w:rPr>
          <w:rFonts w:ascii="Times New Roman" w:hAnsi="Times New Roman" w:cs="Times New Roman"/>
          <w:sz w:val="24"/>
          <w:szCs w:val="24"/>
        </w:rPr>
        <w:t>Wyrok WSA w Warszawie z dnia 29 listopada 2011 r., sygn. II SA/</w:t>
      </w:r>
      <w:proofErr w:type="spellStart"/>
      <w:r w:rsidRPr="00AB006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B006E">
        <w:rPr>
          <w:rFonts w:ascii="Times New Roman" w:hAnsi="Times New Roman" w:cs="Times New Roman"/>
          <w:sz w:val="24"/>
          <w:szCs w:val="24"/>
        </w:rPr>
        <w:t xml:space="preserve"> 2187/11</w:t>
      </w:r>
      <w:r>
        <w:rPr>
          <w:rFonts w:ascii="Times New Roman" w:hAnsi="Times New Roman" w:cs="Times New Roman"/>
          <w:sz w:val="24"/>
          <w:szCs w:val="24"/>
        </w:rPr>
        <w:t xml:space="preserve">, K.W. Czaplicki,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Dauter</w:t>
      </w:r>
      <w:proofErr w:type="spellEnd"/>
      <w:r>
        <w:rPr>
          <w:rFonts w:ascii="Times New Roman" w:hAnsi="Times New Roman" w:cs="Times New Roman"/>
          <w:sz w:val="24"/>
          <w:szCs w:val="24"/>
        </w:rPr>
        <w:t>, A. Kisielewicz, F. Rymarz, Ustawa o referendum lokalnym Komentarz).</w:t>
      </w:r>
    </w:p>
    <w:p w:rsidR="00905447" w:rsidRDefault="006D2F52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Komisarza Wyborczego w Opolu I bezspornym pozostaje fakt, iż Pełnomocnik Inicjatora Referendum </w:t>
      </w:r>
      <w:r w:rsidR="008765C6">
        <w:rPr>
          <w:rFonts w:ascii="Times New Roman" w:hAnsi="Times New Roman" w:cs="Times New Roman"/>
          <w:sz w:val="24"/>
          <w:szCs w:val="24"/>
        </w:rPr>
        <w:t xml:space="preserve">do wniosku </w:t>
      </w:r>
      <w:r>
        <w:rPr>
          <w:rFonts w:ascii="Times New Roman" w:hAnsi="Times New Roman" w:cs="Times New Roman"/>
          <w:sz w:val="24"/>
          <w:szCs w:val="24"/>
        </w:rPr>
        <w:t xml:space="preserve">w sprawie referendum złożonym w Krajowym Biurze Wyborczym Delegaturze w Opolu w dniu 3 kwietnia 2012 r. nie dołączył informacji o spełnieniu obowiązków wskazanych w art. 13. Dopiero </w:t>
      </w:r>
      <w:r w:rsidR="00602BB1">
        <w:rPr>
          <w:rFonts w:ascii="Times New Roman" w:hAnsi="Times New Roman" w:cs="Times New Roman"/>
          <w:sz w:val="24"/>
          <w:szCs w:val="24"/>
        </w:rPr>
        <w:t>po wystosowaniu</w:t>
      </w:r>
      <w:r w:rsidR="0061671C">
        <w:rPr>
          <w:rFonts w:ascii="Times New Roman" w:hAnsi="Times New Roman" w:cs="Times New Roman"/>
          <w:sz w:val="24"/>
          <w:szCs w:val="24"/>
        </w:rPr>
        <w:t xml:space="preserve"> zapytania do Jacka Walasa w dniu 5 kwietnia 2012 r. (wysłane 6 kwietnia 2012 r.)  do Krajowego Biura Wyborczego Delegatury w Opolu w dniach 12 kwietnia 2012 r. oraz 19 kwietnia 2012 r. wpłynęły pisma zawierające informacje o domniemanym informow</w:t>
      </w:r>
      <w:r w:rsidR="008765C6">
        <w:rPr>
          <w:rFonts w:ascii="Times New Roman" w:hAnsi="Times New Roman" w:cs="Times New Roman"/>
          <w:sz w:val="24"/>
          <w:szCs w:val="24"/>
        </w:rPr>
        <w:t>aniu społeczeństwa o referendum, a tym samym wywiązaniu się z nałożonego przez ustawodawcę obowiązku.</w:t>
      </w:r>
      <w:r w:rsidR="00616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078" w:rsidRPr="00AB006E" w:rsidRDefault="008765C6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podjętymi przez Komisarza Wyborczego wątpliwościami  co do kwestii podania informacji do publicznej wiadomości w sposób zwyczajowo przyjęty w gminie Niemodlin</w:t>
      </w:r>
      <w:r w:rsidR="00E44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Burmistrza Niemodlina zostało wystosowane stosowne zapytanie. </w:t>
      </w:r>
      <w:r w:rsidR="004D0DB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odpowiedzi</w:t>
      </w:r>
      <w:r w:rsidRPr="00876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4 kwietnia 2012 r. </w:t>
      </w:r>
      <w:r w:rsidR="004D0DB2">
        <w:rPr>
          <w:rFonts w:ascii="Times New Roman" w:hAnsi="Times New Roman" w:cs="Times New Roman"/>
          <w:sz w:val="24"/>
          <w:szCs w:val="24"/>
        </w:rPr>
        <w:t>zostało bardzo szeroko i wyczerpująco wyjaśnione</w:t>
      </w:r>
      <w:r w:rsidR="008943A9">
        <w:rPr>
          <w:rFonts w:ascii="Times New Roman" w:hAnsi="Times New Roman" w:cs="Times New Roman"/>
          <w:sz w:val="24"/>
          <w:szCs w:val="24"/>
        </w:rPr>
        <w:t>,</w:t>
      </w:r>
      <w:r w:rsidR="004D0DB2">
        <w:rPr>
          <w:rFonts w:ascii="Times New Roman" w:hAnsi="Times New Roman" w:cs="Times New Roman"/>
          <w:sz w:val="24"/>
          <w:szCs w:val="24"/>
        </w:rPr>
        <w:t xml:space="preserve"> co należy rozumieć przez</w:t>
      </w:r>
      <w:r w:rsidRPr="00876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podanie informacji do publicznej wiadomości w sposób zwyczajowo przyjęty w gminie Niemodlin.</w:t>
      </w:r>
      <w:r w:rsidR="004D0DB2">
        <w:rPr>
          <w:rFonts w:ascii="Times New Roman" w:hAnsi="Times New Roman" w:cs="Times New Roman"/>
          <w:sz w:val="24"/>
          <w:szCs w:val="24"/>
        </w:rPr>
        <w:t xml:space="preserve"> W przedmiotowym piśmie możemy przeczytać, iż na terenie gminy Niemodlin od wielu lat praktykowana jest metoda ogłaszania ważnych</w:t>
      </w:r>
      <w:r w:rsidR="004D0DB2" w:rsidRPr="008B4078">
        <w:rPr>
          <w:rFonts w:ascii="Times New Roman" w:hAnsi="Times New Roman" w:cs="Times New Roman"/>
          <w:sz w:val="24"/>
          <w:szCs w:val="24"/>
        </w:rPr>
        <w:t xml:space="preserve"> </w:t>
      </w:r>
      <w:r w:rsidR="004D0DB2">
        <w:rPr>
          <w:rFonts w:ascii="Times New Roman" w:hAnsi="Times New Roman" w:cs="Times New Roman"/>
          <w:sz w:val="24"/>
          <w:szCs w:val="24"/>
        </w:rPr>
        <w:t>dla mieszkańcom informacji poprzez ich umieszczanie na tablicach i słupach ogłoszeniowych, a także publikacj</w:t>
      </w:r>
      <w:r w:rsidR="00E440A1">
        <w:rPr>
          <w:rFonts w:ascii="Times New Roman" w:hAnsi="Times New Roman" w:cs="Times New Roman"/>
          <w:sz w:val="24"/>
          <w:szCs w:val="24"/>
        </w:rPr>
        <w:t>ę na stronie internetowej gminy (BIP).</w:t>
      </w:r>
    </w:p>
    <w:p w:rsidR="00984C8A" w:rsidRDefault="008B4078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jakichkolwiek wątpliwości pozostaje fakt, iż</w:t>
      </w:r>
      <w:r w:rsidR="00AB006E">
        <w:rPr>
          <w:rFonts w:ascii="Times New Roman" w:hAnsi="Times New Roman" w:cs="Times New Roman"/>
          <w:sz w:val="24"/>
          <w:szCs w:val="24"/>
        </w:rPr>
        <w:t xml:space="preserve"> Pełnomocnik inicjatora referendum do dnia złożenia wniosku w sprawie referendum nie wywiązał się z obowiązku nałożonego na niego przez ustawę. Nie można uznać za podanie do wiadomości mieszkańców w sposób zwyczajowo przyjęty w gminie Niemodlin ukazanie się artykułów w lokalnej gazecie</w:t>
      </w:r>
      <w:r w:rsidR="00984C8A">
        <w:rPr>
          <w:rFonts w:ascii="Times New Roman" w:hAnsi="Times New Roman" w:cs="Times New Roman"/>
          <w:sz w:val="24"/>
          <w:szCs w:val="24"/>
        </w:rPr>
        <w:t xml:space="preserve"> autorstwa redaktorów tejże gazety</w:t>
      </w:r>
      <w:r w:rsidR="00E440A1">
        <w:rPr>
          <w:rFonts w:ascii="Times New Roman" w:hAnsi="Times New Roman" w:cs="Times New Roman"/>
          <w:sz w:val="24"/>
          <w:szCs w:val="24"/>
        </w:rPr>
        <w:t>, czy też notek prasowych</w:t>
      </w:r>
      <w:r w:rsidR="00AB006E">
        <w:rPr>
          <w:rFonts w:ascii="Times New Roman" w:hAnsi="Times New Roman" w:cs="Times New Roman"/>
          <w:sz w:val="24"/>
          <w:szCs w:val="24"/>
        </w:rPr>
        <w:t xml:space="preserve"> </w:t>
      </w:r>
      <w:r w:rsidR="00984C8A">
        <w:rPr>
          <w:rFonts w:ascii="Times New Roman" w:hAnsi="Times New Roman" w:cs="Times New Roman"/>
          <w:sz w:val="24"/>
          <w:szCs w:val="24"/>
        </w:rPr>
        <w:t>o p</w:t>
      </w:r>
      <w:r w:rsidR="00E440A1">
        <w:rPr>
          <w:rFonts w:ascii="Times New Roman" w:hAnsi="Times New Roman" w:cs="Times New Roman"/>
          <w:sz w:val="24"/>
          <w:szCs w:val="24"/>
        </w:rPr>
        <w:t>lanowanym referendum publikowanych</w:t>
      </w:r>
      <w:r w:rsidR="00AB006E">
        <w:rPr>
          <w:rFonts w:ascii="Times New Roman" w:hAnsi="Times New Roman" w:cs="Times New Roman"/>
          <w:sz w:val="24"/>
          <w:szCs w:val="24"/>
        </w:rPr>
        <w:t xml:space="preserve"> przez</w:t>
      </w:r>
      <w:r w:rsidR="0098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A">
        <w:rPr>
          <w:rFonts w:ascii="Times New Roman" w:hAnsi="Times New Roman" w:cs="Times New Roman"/>
          <w:sz w:val="24"/>
          <w:szCs w:val="24"/>
        </w:rPr>
        <w:t>o</w:t>
      </w:r>
      <w:r w:rsidR="00AB006E">
        <w:rPr>
          <w:rFonts w:ascii="Times New Roman" w:hAnsi="Times New Roman" w:cs="Times New Roman"/>
          <w:sz w:val="24"/>
          <w:szCs w:val="24"/>
        </w:rPr>
        <w:t>polskie</w:t>
      </w:r>
      <w:proofErr w:type="spellEnd"/>
      <w:r w:rsidR="00AB006E">
        <w:rPr>
          <w:rFonts w:ascii="Times New Roman" w:hAnsi="Times New Roman" w:cs="Times New Roman"/>
          <w:sz w:val="24"/>
          <w:szCs w:val="24"/>
        </w:rPr>
        <w:t xml:space="preserve"> media (NTO, Radio Opole). Ponadto </w:t>
      </w:r>
      <w:r w:rsidR="00984C8A">
        <w:rPr>
          <w:rFonts w:ascii="Times New Roman" w:hAnsi="Times New Roman" w:cs="Times New Roman"/>
          <w:sz w:val="24"/>
          <w:szCs w:val="24"/>
        </w:rPr>
        <w:t>informacje te pozbawione były atrybutów wymaganych ustawą. Nie zawierały ani pytań referendalnych ani wariantów zaproponowanych do wyboru. W końcu nie był</w:t>
      </w:r>
      <w:r w:rsidR="00E440A1">
        <w:rPr>
          <w:rFonts w:ascii="Times New Roman" w:hAnsi="Times New Roman" w:cs="Times New Roman"/>
          <w:sz w:val="24"/>
          <w:szCs w:val="24"/>
        </w:rPr>
        <w:t>y</w:t>
      </w:r>
      <w:r w:rsidR="00984C8A">
        <w:rPr>
          <w:rFonts w:ascii="Times New Roman" w:hAnsi="Times New Roman" w:cs="Times New Roman"/>
          <w:sz w:val="24"/>
          <w:szCs w:val="24"/>
        </w:rPr>
        <w:t xml:space="preserve"> podane do wiadomości mieszkańców na koszt inicjatora referendum.</w:t>
      </w:r>
    </w:p>
    <w:p w:rsidR="007208A9" w:rsidRDefault="00984C8A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Jednoznacznie należy stanąć na stanowisku, iż informacja dostarczona do Krajowego Biura Wyborczego Delegatury w Opolu w dniu 19 kwietn</w:t>
      </w:r>
      <w:r w:rsidR="007208A9">
        <w:rPr>
          <w:rFonts w:ascii="Times New Roman" w:hAnsi="Times New Roman" w:cs="Times New Roman"/>
          <w:sz w:val="24"/>
          <w:szCs w:val="24"/>
        </w:rPr>
        <w:t>ia 2012 r., a przekazana</w:t>
      </w:r>
      <w:r>
        <w:rPr>
          <w:rFonts w:ascii="Times New Roman" w:hAnsi="Times New Roman" w:cs="Times New Roman"/>
          <w:sz w:val="24"/>
          <w:szCs w:val="24"/>
        </w:rPr>
        <w:t xml:space="preserve"> do Urzędu Gminy w Niemodlinie i lokalnych sołectw do wywieszenia na tablicach informacyjnych w dniu 18 kwietnia 2012 r., była  czynnością podjętą zdecydowanie po terminie i nie mogła zostać uwzględniona przy rozpatrywaniu wniosku referendalnego. Jak już wcześniej wspomniano ideą art. 13 było zmobilizowanie inicjatora referendum do poinformowania mieszkańców o materii zamierzonego referendum</w:t>
      </w:r>
      <w:r w:rsidR="004D0D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aby </w:t>
      </w:r>
      <w:r w:rsidR="007208A9">
        <w:rPr>
          <w:rFonts w:ascii="Times New Roman" w:hAnsi="Times New Roman" w:cs="Times New Roman"/>
          <w:sz w:val="24"/>
          <w:szCs w:val="24"/>
        </w:rPr>
        <w:t xml:space="preserve">mieszkańcy </w:t>
      </w:r>
      <w:r>
        <w:rPr>
          <w:rFonts w:ascii="Times New Roman" w:hAnsi="Times New Roman" w:cs="Times New Roman"/>
          <w:sz w:val="24"/>
          <w:szCs w:val="24"/>
        </w:rPr>
        <w:t xml:space="preserve">świadomie mogli </w:t>
      </w:r>
      <w:r w:rsidR="007208A9">
        <w:rPr>
          <w:rFonts w:ascii="Times New Roman" w:hAnsi="Times New Roman" w:cs="Times New Roman"/>
          <w:sz w:val="24"/>
          <w:szCs w:val="24"/>
        </w:rPr>
        <w:t>podjąć</w:t>
      </w:r>
      <w:r w:rsidR="004D0DB2">
        <w:rPr>
          <w:rFonts w:ascii="Times New Roman" w:hAnsi="Times New Roman" w:cs="Times New Roman"/>
          <w:sz w:val="24"/>
          <w:szCs w:val="24"/>
        </w:rPr>
        <w:t xml:space="preserve"> decyzję</w:t>
      </w:r>
      <w:r w:rsidR="007208A9">
        <w:rPr>
          <w:rFonts w:ascii="Times New Roman" w:hAnsi="Times New Roman" w:cs="Times New Roman"/>
          <w:sz w:val="24"/>
          <w:szCs w:val="24"/>
        </w:rPr>
        <w:t xml:space="preserve"> dotyczącą</w:t>
      </w:r>
      <w:r>
        <w:rPr>
          <w:rFonts w:ascii="Times New Roman" w:hAnsi="Times New Roman" w:cs="Times New Roman"/>
          <w:sz w:val="24"/>
          <w:szCs w:val="24"/>
        </w:rPr>
        <w:t xml:space="preserve"> poparcia kwestii zorganizowania referendum lokalnego. Podanie do </w:t>
      </w:r>
      <w:r>
        <w:rPr>
          <w:rFonts w:ascii="Times New Roman" w:hAnsi="Times New Roman" w:cs="Times New Roman"/>
          <w:sz w:val="24"/>
          <w:szCs w:val="24"/>
        </w:rPr>
        <w:lastRenderedPageBreak/>
        <w:t>publicznej wiadomości informacji o przedmiocie zamierzonego referendum po dokonaniu czynności zbierania podpisów wśród mieszkańców zamierzających poprzeć</w:t>
      </w:r>
      <w:r w:rsidR="004D0DB2">
        <w:rPr>
          <w:rFonts w:ascii="Times New Roman" w:hAnsi="Times New Roman" w:cs="Times New Roman"/>
          <w:sz w:val="24"/>
          <w:szCs w:val="24"/>
        </w:rPr>
        <w:t xml:space="preserve"> inicjatywę referendalną</w:t>
      </w:r>
      <w:r w:rsidR="007208A9">
        <w:rPr>
          <w:rFonts w:ascii="Times New Roman" w:hAnsi="Times New Roman" w:cs="Times New Roman"/>
          <w:sz w:val="24"/>
          <w:szCs w:val="24"/>
        </w:rPr>
        <w:t xml:space="preserve">, </w:t>
      </w:r>
      <w:r w:rsidR="004D0DB2">
        <w:rPr>
          <w:rFonts w:ascii="Times New Roman" w:hAnsi="Times New Roman" w:cs="Times New Roman"/>
          <w:sz w:val="24"/>
          <w:szCs w:val="24"/>
        </w:rPr>
        <w:t>co więcej</w:t>
      </w:r>
      <w:r w:rsidR="007208A9">
        <w:rPr>
          <w:rFonts w:ascii="Times New Roman" w:hAnsi="Times New Roman" w:cs="Times New Roman"/>
          <w:sz w:val="24"/>
          <w:szCs w:val="24"/>
        </w:rPr>
        <w:t xml:space="preserve"> po dostarczeniu samego wniosku referendalnego do Komisarza Wyborczego</w:t>
      </w:r>
      <w:r w:rsidR="00E440A1">
        <w:rPr>
          <w:rFonts w:ascii="Times New Roman" w:hAnsi="Times New Roman" w:cs="Times New Roman"/>
          <w:sz w:val="24"/>
          <w:szCs w:val="24"/>
        </w:rPr>
        <w:t>,</w:t>
      </w:r>
      <w:r w:rsidR="007208A9">
        <w:rPr>
          <w:rFonts w:ascii="Times New Roman" w:hAnsi="Times New Roman" w:cs="Times New Roman"/>
          <w:sz w:val="24"/>
          <w:szCs w:val="24"/>
        </w:rPr>
        <w:t xml:space="preserve"> jest pozbawione</w:t>
      </w:r>
      <w:r>
        <w:rPr>
          <w:rFonts w:ascii="Times New Roman" w:hAnsi="Times New Roman" w:cs="Times New Roman"/>
          <w:sz w:val="24"/>
          <w:szCs w:val="24"/>
        </w:rPr>
        <w:t xml:space="preserve"> zamierzonego przez ustawodawcę celu.</w:t>
      </w:r>
    </w:p>
    <w:p w:rsidR="00D765DF" w:rsidRDefault="007208A9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 na podstawie art. 22 ust. 4 ustawy wniosek </w:t>
      </w:r>
      <w:r w:rsidRPr="00802FA6">
        <w:rPr>
          <w:rFonts w:ascii="Times New Roman" w:hAnsi="Times New Roman" w:cs="Times New Roman"/>
          <w:sz w:val="24"/>
          <w:szCs w:val="24"/>
        </w:rPr>
        <w:t>o przeprowadzenie referendum lokalnego w sprawie odwołania</w:t>
      </w:r>
      <w:r>
        <w:rPr>
          <w:rFonts w:ascii="Times New Roman" w:hAnsi="Times New Roman" w:cs="Times New Roman"/>
          <w:sz w:val="24"/>
          <w:szCs w:val="24"/>
        </w:rPr>
        <w:t xml:space="preserve"> Burmistrza Niemodlina w omawianym powyżej zakresie zasługuje na odrzucenie.</w:t>
      </w:r>
    </w:p>
    <w:p w:rsidR="007208A9" w:rsidRDefault="007208A9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jak wykazał proces weryfikacji podpisów dołączonych do wniosku w sprawie referendum</w:t>
      </w:r>
      <w:r w:rsidR="00E44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A1">
        <w:rPr>
          <w:rFonts w:ascii="Times New Roman" w:hAnsi="Times New Roman" w:cs="Times New Roman"/>
          <w:sz w:val="24"/>
          <w:szCs w:val="24"/>
        </w:rPr>
        <w:t>złożonych w Krajowym Biurze Wyborczym</w:t>
      </w:r>
      <w:r>
        <w:rPr>
          <w:rFonts w:ascii="Times New Roman" w:hAnsi="Times New Roman" w:cs="Times New Roman"/>
          <w:sz w:val="24"/>
          <w:szCs w:val="24"/>
        </w:rPr>
        <w:t xml:space="preserve"> w Opolu  w dniu </w:t>
      </w:r>
      <w:r w:rsidRPr="00802FA6">
        <w:rPr>
          <w:rFonts w:ascii="Times New Roman" w:hAnsi="Times New Roman" w:cs="Times New Roman"/>
          <w:sz w:val="24"/>
          <w:szCs w:val="24"/>
        </w:rPr>
        <w:t>3 kwietnia 2012 r. przez Pełnomocnika Inicjatora Referendum Jacka Walasa</w:t>
      </w:r>
      <w:r w:rsidR="00E44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ich ostateczna liczba n</w:t>
      </w:r>
      <w:r w:rsidR="00E440A1">
        <w:rPr>
          <w:rFonts w:ascii="Times New Roman" w:hAnsi="Times New Roman" w:cs="Times New Roman"/>
          <w:sz w:val="24"/>
          <w:szCs w:val="24"/>
        </w:rPr>
        <w:t xml:space="preserve">ie spełniła wymogów art. 4 </w:t>
      </w:r>
      <w:proofErr w:type="spellStart"/>
      <w:r w:rsidR="00E440A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440A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DB2">
        <w:rPr>
          <w:rFonts w:ascii="Times New Roman" w:hAnsi="Times New Roman" w:cs="Times New Roman"/>
          <w:sz w:val="24"/>
          <w:szCs w:val="24"/>
        </w:rPr>
        <w:t xml:space="preserve">ustawy. </w:t>
      </w:r>
    </w:p>
    <w:p w:rsidR="008765C6" w:rsidRDefault="009A566E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Inicjatora Referendum do wniosku w sprawie referendum dołączył zadeklarowane 43 listy zawierające wg jego wiedzy 1197 </w:t>
      </w:r>
      <w:r w:rsidR="00094E99">
        <w:rPr>
          <w:rFonts w:ascii="Times New Roman" w:hAnsi="Times New Roman" w:cs="Times New Roman"/>
          <w:sz w:val="24"/>
          <w:szCs w:val="24"/>
        </w:rPr>
        <w:t>podpisów. W zakresie przeprowadzonej</w:t>
      </w:r>
      <w:r>
        <w:rPr>
          <w:rFonts w:ascii="Times New Roman" w:hAnsi="Times New Roman" w:cs="Times New Roman"/>
          <w:sz w:val="24"/>
          <w:szCs w:val="24"/>
        </w:rPr>
        <w:t xml:space="preserve"> weryfikacji podpisów </w:t>
      </w:r>
      <w:r w:rsidR="00531C69">
        <w:rPr>
          <w:rFonts w:ascii="Times New Roman" w:hAnsi="Times New Roman" w:cs="Times New Roman"/>
          <w:sz w:val="24"/>
          <w:szCs w:val="24"/>
        </w:rPr>
        <w:t>Komisarz Wyborczy ustalił</w:t>
      </w:r>
      <w:r>
        <w:rPr>
          <w:rFonts w:ascii="Times New Roman" w:hAnsi="Times New Roman" w:cs="Times New Roman"/>
          <w:sz w:val="24"/>
          <w:szCs w:val="24"/>
        </w:rPr>
        <w:t>, iż Pełnomocnik Inicjatora Referendum złożył 1182 podpisy, z czego 137 podpisów nie spełniło wymogów ustawy. W związku z tym Kom</w:t>
      </w:r>
      <w:r w:rsidR="002A773B">
        <w:rPr>
          <w:rFonts w:ascii="Times New Roman" w:hAnsi="Times New Roman" w:cs="Times New Roman"/>
          <w:sz w:val="24"/>
          <w:szCs w:val="24"/>
        </w:rPr>
        <w:t>isarz Wyborczy w Opolu I stwierdził</w:t>
      </w:r>
      <w:r>
        <w:rPr>
          <w:rFonts w:ascii="Times New Roman" w:hAnsi="Times New Roman" w:cs="Times New Roman"/>
          <w:sz w:val="24"/>
          <w:szCs w:val="24"/>
        </w:rPr>
        <w:t>, iż liczba prawidłowych podpisów to 1045.</w:t>
      </w:r>
    </w:p>
    <w:p w:rsidR="009A566E" w:rsidRDefault="008943A9" w:rsidP="00531C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440A1">
        <w:rPr>
          <w:rFonts w:ascii="Times New Roman" w:hAnsi="Times New Roman" w:cs="Times New Roman"/>
          <w:sz w:val="24"/>
          <w:szCs w:val="24"/>
        </w:rPr>
        <w:t xml:space="preserve"> 1</w:t>
      </w:r>
      <w:r w:rsidR="009A566E">
        <w:rPr>
          <w:rFonts w:ascii="Times New Roman" w:hAnsi="Times New Roman" w:cs="Times New Roman"/>
          <w:sz w:val="24"/>
          <w:szCs w:val="24"/>
        </w:rPr>
        <w:t xml:space="preserve"> ustawy jasno określa wymogi poparcia wniosku mieszkańców w sprawie przeprowadzenia referendum. Wniosek o przeprowadzenie referendum złożony w imieniu mieszkańców musi być reprezentatywny dla mieszkańców danej jednostki samorządowej. Musi więc uzyskać poparcie odpowiedniej liczby mieszkańców. Referendum lokalne przeprowadza sie na wniosek co najmniej 10% uprawnionych do głosowania mieszkańców gminy.</w:t>
      </w:r>
      <w:r w:rsidR="00094E99">
        <w:rPr>
          <w:rFonts w:ascii="Times New Roman" w:hAnsi="Times New Roman" w:cs="Times New Roman"/>
          <w:sz w:val="24"/>
          <w:szCs w:val="24"/>
        </w:rPr>
        <w:t xml:space="preserve"> Na podstawie art. 12 ust. 5 ustawy  liczba mieszkańców jednostki samorządu terytorialnego uprawnionych do głosowania ustalana jest na koniec kwartału poprzedzającego złożenie wniosku referendalnego. Na </w:t>
      </w:r>
      <w:r w:rsidR="009A566E">
        <w:rPr>
          <w:rFonts w:ascii="Times New Roman" w:hAnsi="Times New Roman" w:cs="Times New Roman"/>
          <w:sz w:val="24"/>
          <w:szCs w:val="24"/>
        </w:rPr>
        <w:t xml:space="preserve">podstawie meldunku kwartalnego rejestru wyborców gminy Niemodlin za IV kwartał 2011 r. liczba mieszkańców </w:t>
      </w:r>
      <w:r w:rsidR="00094E99">
        <w:rPr>
          <w:rFonts w:ascii="Times New Roman" w:hAnsi="Times New Roman" w:cs="Times New Roman"/>
          <w:sz w:val="24"/>
          <w:szCs w:val="24"/>
        </w:rPr>
        <w:t>uprawnionych do głosowania objętych rejestrem wyborców wynosiła 10822. W związku z tym odpowiednia liczba mieszkańców popierających wniosek referendalny (10%) to 1083.</w:t>
      </w:r>
    </w:p>
    <w:p w:rsidR="00444690" w:rsidRDefault="00531C69" w:rsidP="00531C6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chodzi o kwestię samej prawidłowości składania podpisów</w:t>
      </w:r>
      <w:r w:rsidR="00E4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popierających wniosek również ona jest określona w ustawie. </w:t>
      </w:r>
      <w:r w:rsidR="00094E99"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14 ust. 4</w:t>
      </w:r>
      <w:r w:rsidR="004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094E99"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mieszkaniec jednostki samorządu terytorialnego popierający wniosek o przeprowadzenie referendum podaje na karcie nazwisko, imię, adres zamieszkania i numer ewidencyjny PESEL, potwierdzając wymienione dane własnoręcznym podpisem.</w:t>
      </w:r>
      <w:r w:rsidR="004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określone w tym przepisie dane osobowe są ważne, muszą więc być kompletne, ponieważ służą do identyfikacji osób popierających wniosek i ułatwiają weryfikacj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poparcia.</w:t>
      </w:r>
    </w:p>
    <w:p w:rsidR="00094E99" w:rsidRPr="00094E99" w:rsidRDefault="00094E99" w:rsidP="00531C6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zasadami opracowanymi przez Państwową Komisję Wyborczą, dotyczącymi badania złożenia wymaganej liczby podpisów obywateli  popierających projekt ustawy wniesionej w trybie inicjatywy ustawodawczej obywateli (analogicznie mających zastosowanie do inicjatywy referendum lokalnego):</w:t>
      </w:r>
    </w:p>
    <w:p w:rsidR="00094E99" w:rsidRPr="00094E99" w:rsidRDefault="00094E99" w:rsidP="00531C69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imię i nazwisko muszą być podane w pełnym brzmieniu,</w:t>
      </w:r>
    </w:p>
    <w:p w:rsidR="00094E99" w:rsidRPr="00094E99" w:rsidRDefault="00094E99" w:rsidP="00531C69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obejmuje: nazwę miejscowości oraz nazwę ulicy i numer domu (mieszkania), w miejscowościach, w których nie ma ulic konieczne jest wskazanie numeru domu. Nie będzie uznane za adres wpisanie tylko nazwy miejscowości,</w:t>
      </w:r>
    </w:p>
    <w:p w:rsidR="00094E99" w:rsidRPr="00094E99" w:rsidRDefault="00094E99" w:rsidP="00531C69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wadliwego numeru PESEL powoduje uznanie poparcia za złożone wadliwie,</w:t>
      </w:r>
    </w:p>
    <w:p w:rsidR="00094E99" w:rsidRPr="00444690" w:rsidRDefault="00094E99" w:rsidP="00531C69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podpisu obywatela obok umieszczonych danych, oznacza, że poparcie nie zostało udzielone.</w:t>
      </w:r>
    </w:p>
    <w:p w:rsidR="00094E99" w:rsidRPr="00094E99" w:rsidRDefault="00094E99" w:rsidP="00531C69">
      <w:pPr>
        <w:pStyle w:val="Akapitzlist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sprawdzający, po weryfikacji złożonych podpisów na podstawie powyższych wytycznych oraz </w:t>
      </w:r>
      <w:r w:rsidR="002A7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sprawdzeniu ich </w:t>
      </w: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PESEL, orzekł, iż ogólna liczba poprawnie złożonych podpisów u</w:t>
      </w:r>
      <w:r w:rsidR="004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znanych za ważne wyniosła </w:t>
      </w: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>1045.</w:t>
      </w:r>
    </w:p>
    <w:p w:rsidR="00444690" w:rsidRPr="00444690" w:rsidRDefault="00094E99" w:rsidP="00531C6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</w:t>
      </w:r>
      <w:r w:rsidR="00531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>, referendum przeprowadza się na wniosek co najmniej 10% uprawnionych do gł</w:t>
      </w:r>
      <w:r w:rsidR="00531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osowania mieszkańców gminy, co </w:t>
      </w: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przypadku stanowi 1083</w:t>
      </w:r>
      <w:bookmarkStart w:id="0" w:name="_GoBack"/>
      <w:bookmarkEnd w:id="0"/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</w:t>
      </w:r>
      <w:r w:rsidR="004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tym, iż liczba prawidłowych podpisów wyniosła 1045</w:t>
      </w: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wymóg art. 4 </w:t>
      </w:r>
      <w:r w:rsidR="004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094E9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spełniony.</w:t>
      </w:r>
    </w:p>
    <w:p w:rsidR="00111834" w:rsidRPr="00111834" w:rsidRDefault="00444690" w:rsidP="0011183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 ust. 4 i 5 ustawy wniosek </w:t>
      </w:r>
      <w:r w:rsidRPr="00802FA6">
        <w:rPr>
          <w:rFonts w:ascii="Times New Roman" w:hAnsi="Times New Roman" w:cs="Times New Roman"/>
          <w:sz w:val="24"/>
          <w:szCs w:val="24"/>
        </w:rPr>
        <w:t>o przeprowadzenie referendum lokalnego w sprawie odwołania</w:t>
      </w:r>
      <w:r>
        <w:rPr>
          <w:rFonts w:ascii="Times New Roman" w:hAnsi="Times New Roman" w:cs="Times New Roman"/>
          <w:sz w:val="24"/>
          <w:szCs w:val="24"/>
        </w:rPr>
        <w:t xml:space="preserve"> Burmistrza Niemodlina również </w:t>
      </w:r>
      <w:r w:rsidR="00531C6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w tym zakresie zasługuje na odrzucenie.</w:t>
      </w:r>
    </w:p>
    <w:p w:rsidR="00094E99" w:rsidRDefault="00531C69" w:rsidP="00531C69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powyższe na uwadze postanowiono jak na wstępie. </w:t>
      </w:r>
    </w:p>
    <w:p w:rsidR="00D81A3D" w:rsidRDefault="009F6C92" w:rsidP="0028790D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26 ustawy na postanowienie Komisarza Wyborczego w Opolu I odrzucające wniosek o przeprowadzenie referendum, o którym mowa w art. 22, Pełnomocnikowi </w:t>
      </w:r>
      <w:r w:rsidR="00D81A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nicjator</w:t>
      </w:r>
      <w:r w:rsidR="00D81A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A3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eferendum służy skarga do Wojewódzkiego Sądu Administracyjnego w Opolu w terminie 14 dni od dnia doręczenia </w:t>
      </w:r>
      <w:r w:rsidR="00D81A3D">
        <w:rPr>
          <w:rFonts w:ascii="Times New Roman" w:hAnsi="Times New Roman" w:cs="Times New Roman"/>
          <w:sz w:val="24"/>
          <w:szCs w:val="24"/>
        </w:rPr>
        <w:t xml:space="preserve">niniejszego </w:t>
      </w:r>
      <w:r>
        <w:rPr>
          <w:rFonts w:ascii="Times New Roman" w:hAnsi="Times New Roman" w:cs="Times New Roman"/>
          <w:sz w:val="24"/>
          <w:szCs w:val="24"/>
        </w:rPr>
        <w:t>postanowienia.</w:t>
      </w:r>
    </w:p>
    <w:p w:rsidR="00E83F6B" w:rsidRDefault="00E83F6B" w:rsidP="00E83F6B">
      <w:pPr>
        <w:spacing w:after="0" w:line="312" w:lineRule="auto"/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6B" w:rsidRPr="00DD5048" w:rsidRDefault="00E83F6B" w:rsidP="00E83F6B">
      <w:pPr>
        <w:spacing w:after="0" w:line="312" w:lineRule="auto"/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8">
        <w:rPr>
          <w:rFonts w:ascii="Times New Roman" w:hAnsi="Times New Roman" w:cs="Times New Roman"/>
          <w:b/>
          <w:sz w:val="24"/>
          <w:szCs w:val="24"/>
        </w:rPr>
        <w:t>Komisarz Wyborczy w Opolu I</w:t>
      </w:r>
    </w:p>
    <w:p w:rsidR="00E83F6B" w:rsidRPr="00DD5048" w:rsidRDefault="00E83F6B" w:rsidP="00E83F6B">
      <w:pPr>
        <w:spacing w:after="0" w:line="312" w:lineRule="auto"/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0D" w:rsidRPr="00E83F6B" w:rsidRDefault="00E83F6B" w:rsidP="00E83F6B">
      <w:pPr>
        <w:spacing w:after="0" w:line="312" w:lineRule="auto"/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8">
        <w:rPr>
          <w:rFonts w:ascii="Times New Roman" w:hAnsi="Times New Roman" w:cs="Times New Roman"/>
          <w:b/>
          <w:sz w:val="24"/>
          <w:szCs w:val="24"/>
        </w:rPr>
        <w:t>/-/ Jarosław Benedyk</w:t>
      </w:r>
    </w:p>
    <w:p w:rsidR="00D81A3D" w:rsidRPr="00D81A3D" w:rsidRDefault="00E440A1" w:rsidP="0028790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1A3D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E440A1" w:rsidRDefault="009F6C92" w:rsidP="0028790D">
      <w:pPr>
        <w:pStyle w:val="Akapitzlist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F6C92">
        <w:rPr>
          <w:rFonts w:ascii="Times New Roman" w:hAnsi="Times New Roman" w:cs="Times New Roman"/>
          <w:sz w:val="24"/>
          <w:szCs w:val="24"/>
        </w:rPr>
        <w:t>Jacek Walas</w:t>
      </w:r>
    </w:p>
    <w:p w:rsidR="009F6C92" w:rsidRPr="009F6C92" w:rsidRDefault="009F6C92" w:rsidP="00D81A3D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F6C92">
        <w:rPr>
          <w:rFonts w:ascii="Times New Roman" w:hAnsi="Times New Roman" w:cs="Times New Roman"/>
          <w:sz w:val="24"/>
          <w:szCs w:val="24"/>
        </w:rPr>
        <w:t>Pełnomocnik Inicjatora Referendum</w:t>
      </w:r>
    </w:p>
    <w:p w:rsidR="009F6C92" w:rsidRPr="009F6C92" w:rsidRDefault="009F6C92" w:rsidP="00D81A3D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F6C92">
        <w:rPr>
          <w:rFonts w:ascii="Times New Roman" w:hAnsi="Times New Roman" w:cs="Times New Roman"/>
          <w:sz w:val="24"/>
          <w:szCs w:val="24"/>
        </w:rPr>
        <w:t xml:space="preserve">ul. XX – </w:t>
      </w:r>
      <w:proofErr w:type="spellStart"/>
      <w:r w:rsidRPr="009F6C92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9F6C92">
        <w:rPr>
          <w:rFonts w:ascii="Times New Roman" w:hAnsi="Times New Roman" w:cs="Times New Roman"/>
          <w:sz w:val="24"/>
          <w:szCs w:val="24"/>
        </w:rPr>
        <w:t xml:space="preserve"> 6/2/1</w:t>
      </w:r>
    </w:p>
    <w:p w:rsidR="009F6C92" w:rsidRPr="00D81A3D" w:rsidRDefault="009F6C92" w:rsidP="00D81A3D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F6C92">
        <w:rPr>
          <w:rFonts w:ascii="Times New Roman" w:hAnsi="Times New Roman" w:cs="Times New Roman"/>
          <w:sz w:val="24"/>
          <w:szCs w:val="24"/>
        </w:rPr>
        <w:t>49-156 Gracze</w:t>
      </w:r>
    </w:p>
    <w:p w:rsidR="009F6C92" w:rsidRDefault="009F6C92" w:rsidP="00D81A3D">
      <w:pPr>
        <w:pStyle w:val="Akapitzlist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Stankiewicz</w:t>
      </w:r>
    </w:p>
    <w:p w:rsidR="009F6C92" w:rsidRDefault="009F6C92" w:rsidP="00D81A3D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Niemodlina</w:t>
      </w:r>
    </w:p>
    <w:p w:rsidR="009F6C92" w:rsidRDefault="009F6C92" w:rsidP="00D81A3D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Boh. </w:t>
      </w:r>
      <w:proofErr w:type="spellStart"/>
      <w:r>
        <w:rPr>
          <w:rFonts w:ascii="Times New Roman" w:hAnsi="Times New Roman" w:cs="Times New Roman"/>
          <w:sz w:val="24"/>
          <w:szCs w:val="24"/>
        </w:rPr>
        <w:t>Powst</w:t>
      </w:r>
      <w:proofErr w:type="spellEnd"/>
      <w:r>
        <w:rPr>
          <w:rFonts w:ascii="Times New Roman" w:hAnsi="Times New Roman" w:cs="Times New Roman"/>
          <w:sz w:val="24"/>
          <w:szCs w:val="24"/>
        </w:rPr>
        <w:t>. Śl. 37</w:t>
      </w:r>
    </w:p>
    <w:p w:rsidR="009F6C92" w:rsidRDefault="009F6C92" w:rsidP="00D81A3D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49-100 Niemodlin </w:t>
      </w:r>
    </w:p>
    <w:p w:rsidR="00E440A1" w:rsidRPr="0028790D" w:rsidRDefault="009F6C92" w:rsidP="0028790D">
      <w:pPr>
        <w:pStyle w:val="Akapitzlist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E440A1" w:rsidRPr="0028790D" w:rsidSect="002637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1B" w:rsidRDefault="00966F1B" w:rsidP="008B4078">
      <w:pPr>
        <w:spacing w:after="0" w:line="240" w:lineRule="auto"/>
      </w:pPr>
      <w:r>
        <w:separator/>
      </w:r>
    </w:p>
  </w:endnote>
  <w:endnote w:type="continuationSeparator" w:id="0">
    <w:p w:rsidR="00966F1B" w:rsidRDefault="00966F1B" w:rsidP="008B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1751"/>
      <w:docPartObj>
        <w:docPartGallery w:val="Page Numbers (Bottom of Page)"/>
        <w:docPartUnique/>
      </w:docPartObj>
    </w:sdtPr>
    <w:sdtContent>
      <w:p w:rsidR="00531C69" w:rsidRDefault="001327D5">
        <w:pPr>
          <w:pStyle w:val="Stopka"/>
          <w:jc w:val="right"/>
        </w:pPr>
        <w:fldSimple w:instr=" PAGE   \* MERGEFORMAT ">
          <w:r w:rsidR="00E83F6B">
            <w:rPr>
              <w:noProof/>
            </w:rPr>
            <w:t>1</w:t>
          </w:r>
        </w:fldSimple>
      </w:p>
    </w:sdtContent>
  </w:sdt>
  <w:p w:rsidR="00531C69" w:rsidRDefault="00531C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1B" w:rsidRDefault="00966F1B" w:rsidP="008B4078">
      <w:pPr>
        <w:spacing w:after="0" w:line="240" w:lineRule="auto"/>
      </w:pPr>
      <w:r>
        <w:separator/>
      </w:r>
    </w:p>
  </w:footnote>
  <w:footnote w:type="continuationSeparator" w:id="0">
    <w:p w:rsidR="00966F1B" w:rsidRDefault="00966F1B" w:rsidP="008B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6E54"/>
    <w:multiLevelType w:val="hybridMultilevel"/>
    <w:tmpl w:val="8FF40F7E"/>
    <w:lvl w:ilvl="0" w:tplc="1272E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77519"/>
    <w:multiLevelType w:val="hybridMultilevel"/>
    <w:tmpl w:val="2A86A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2379"/>
    <w:multiLevelType w:val="hybridMultilevel"/>
    <w:tmpl w:val="4984D2DE"/>
    <w:lvl w:ilvl="0" w:tplc="6D082B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7"/>
    <w:rsid w:val="000314B7"/>
    <w:rsid w:val="00065B71"/>
    <w:rsid w:val="00094E99"/>
    <w:rsid w:val="000D1795"/>
    <w:rsid w:val="000F02CA"/>
    <w:rsid w:val="00111834"/>
    <w:rsid w:val="001327D5"/>
    <w:rsid w:val="001C241C"/>
    <w:rsid w:val="0020190A"/>
    <w:rsid w:val="0020765A"/>
    <w:rsid w:val="00263708"/>
    <w:rsid w:val="0028790D"/>
    <w:rsid w:val="002A74F2"/>
    <w:rsid w:val="002A773B"/>
    <w:rsid w:val="003519AA"/>
    <w:rsid w:val="003647B6"/>
    <w:rsid w:val="00444690"/>
    <w:rsid w:val="004D0DB2"/>
    <w:rsid w:val="005119C5"/>
    <w:rsid w:val="0053162A"/>
    <w:rsid w:val="00531C69"/>
    <w:rsid w:val="00584FBF"/>
    <w:rsid w:val="005B4036"/>
    <w:rsid w:val="00602BB1"/>
    <w:rsid w:val="0061671C"/>
    <w:rsid w:val="0063654D"/>
    <w:rsid w:val="0067050A"/>
    <w:rsid w:val="006D2F52"/>
    <w:rsid w:val="00701BCE"/>
    <w:rsid w:val="007208A9"/>
    <w:rsid w:val="007F4130"/>
    <w:rsid w:val="00802FA6"/>
    <w:rsid w:val="008765C6"/>
    <w:rsid w:val="00883BA1"/>
    <w:rsid w:val="008943A9"/>
    <w:rsid w:val="008A4675"/>
    <w:rsid w:val="008B4078"/>
    <w:rsid w:val="008D6330"/>
    <w:rsid w:val="008D7B14"/>
    <w:rsid w:val="00905447"/>
    <w:rsid w:val="00966F1B"/>
    <w:rsid w:val="00984C8A"/>
    <w:rsid w:val="00986005"/>
    <w:rsid w:val="009954F3"/>
    <w:rsid w:val="009A566E"/>
    <w:rsid w:val="009E59DB"/>
    <w:rsid w:val="009F6C92"/>
    <w:rsid w:val="00A0796C"/>
    <w:rsid w:val="00A84852"/>
    <w:rsid w:val="00AB006E"/>
    <w:rsid w:val="00B670E7"/>
    <w:rsid w:val="00B91BE9"/>
    <w:rsid w:val="00BA1D6D"/>
    <w:rsid w:val="00C25789"/>
    <w:rsid w:val="00C6254F"/>
    <w:rsid w:val="00C726DB"/>
    <w:rsid w:val="00D700D5"/>
    <w:rsid w:val="00D765DF"/>
    <w:rsid w:val="00D81A3D"/>
    <w:rsid w:val="00D91E00"/>
    <w:rsid w:val="00DF6464"/>
    <w:rsid w:val="00E03DB4"/>
    <w:rsid w:val="00E335DF"/>
    <w:rsid w:val="00E440A1"/>
    <w:rsid w:val="00E83F6B"/>
    <w:rsid w:val="00EB73BD"/>
    <w:rsid w:val="00F23D9C"/>
    <w:rsid w:val="00F72FD5"/>
    <w:rsid w:val="00F9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B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078"/>
  </w:style>
  <w:style w:type="paragraph" w:styleId="Stopka">
    <w:name w:val="footer"/>
    <w:basedOn w:val="Normalny"/>
    <w:link w:val="StopkaZnak"/>
    <w:uiPriority w:val="99"/>
    <w:unhideWhenUsed/>
    <w:rsid w:val="008B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B836C-FCA7-4204-9DDC-DBE697E2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2713</Words>
  <Characters>16282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cp:lastPrinted>2012-04-25T06:17:00Z</cp:lastPrinted>
  <dcterms:created xsi:type="dcterms:W3CDTF">2012-04-24T09:15:00Z</dcterms:created>
  <dcterms:modified xsi:type="dcterms:W3CDTF">2012-04-26T09:48:00Z</dcterms:modified>
</cp:coreProperties>
</file>